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sz w:val="32"/>
          <w:szCs w:val="32"/>
        </w:rPr>
      </w:pPr>
    </w:p>
    <w:p>
      <w:pPr>
        <w:pStyle w:val="3"/>
        <w:ind w:firstLine="0"/>
        <w:jc w:val="center"/>
        <w:rPr>
          <w:rFonts w:ascii="方正小标宋_GBK" w:eastAsia="方正小标宋_GBK"/>
          <w:color w:val="auto"/>
          <w:w w:val="80"/>
          <w:sz w:val="48"/>
          <w:szCs w:val="48"/>
        </w:rPr>
      </w:pPr>
      <w:r>
        <w:rPr>
          <w:rFonts w:ascii="方正小标宋_GBK" w:eastAsia="方正小标宋_GBK"/>
          <w:color w:val="auto"/>
          <w:w w:val="80"/>
          <w:sz w:val="48"/>
          <w:szCs w:val="48"/>
        </w:rPr>
        <w:t>201</w:t>
      </w:r>
      <w:r>
        <w:rPr>
          <w:rFonts w:hint="eastAsia" w:ascii="方正小标宋_GBK" w:eastAsia="方正小标宋_GBK"/>
          <w:color w:val="auto"/>
          <w:w w:val="80"/>
          <w:sz w:val="48"/>
          <w:szCs w:val="48"/>
        </w:rPr>
        <w:t>9年吉首大学校级教学改革研究项目</w:t>
      </w:r>
    </w:p>
    <w:p>
      <w:pPr>
        <w:widowControl/>
        <w:jc w:val="center"/>
        <w:rPr>
          <w:rFonts w:ascii="方正小标宋简体" w:eastAsia="方正小标宋简体"/>
          <w:sz w:val="90"/>
          <w:szCs w:val="90"/>
        </w:rPr>
      </w:pPr>
      <w:r>
        <w:rPr>
          <w:rFonts w:hint="eastAsia" w:ascii="方正小标宋简体" w:eastAsia="方正小标宋简体"/>
          <w:spacing w:val="600"/>
          <w:sz w:val="90"/>
          <w:szCs w:val="90"/>
        </w:rPr>
        <w:t>申请</w:t>
      </w:r>
      <w:r>
        <w:rPr>
          <w:rFonts w:hint="eastAsia" w:ascii="方正小标宋简体" w:eastAsia="方正小标宋简体"/>
          <w:sz w:val="90"/>
          <w:szCs w:val="90"/>
        </w:rPr>
        <w:t>书</w:t>
      </w:r>
    </w:p>
    <w:p>
      <w:pPr>
        <w:widowControl/>
        <w:rPr>
          <w:rFonts w:eastAsia="仿宋_GB2312" w:cs="Calibri"/>
          <w:sz w:val="32"/>
          <w:szCs w:val="32"/>
        </w:rPr>
      </w:pPr>
    </w:p>
    <w:p>
      <w:pPr>
        <w:widowControl/>
        <w:rPr>
          <w:rFonts w:eastAsia="仿宋_GB2312" w:cs="Calibri"/>
          <w:sz w:val="32"/>
          <w:szCs w:val="32"/>
        </w:rPr>
      </w:pPr>
    </w:p>
    <w:p>
      <w:pPr>
        <w:widowControl/>
        <w:spacing w:line="760" w:lineRule="exact"/>
        <w:jc w:val="center"/>
        <w:rPr>
          <w:sz w:val="22"/>
          <w:szCs w:val="22"/>
        </w:rPr>
      </w:pPr>
      <w:r>
        <w:rPr>
          <w:rFonts w:hint="eastAsia" w:eastAsia="楷体_GB2312" w:cs="楷体_GB2312"/>
          <w:spacing w:val="-6"/>
          <w:sz w:val="36"/>
          <w:szCs w:val="36"/>
        </w:rPr>
        <w:t>项</w:t>
      </w:r>
      <w:r>
        <w:rPr>
          <w:rFonts w:eastAsia="楷体_GB2312"/>
          <w:spacing w:val="-6"/>
          <w:sz w:val="36"/>
          <w:szCs w:val="36"/>
        </w:rPr>
        <w:t xml:space="preserve"> </w:t>
      </w:r>
      <w:r>
        <w:rPr>
          <w:rFonts w:hint="eastAsia" w:eastAsia="楷体_GB2312" w:cs="楷体_GB2312"/>
          <w:spacing w:val="-6"/>
          <w:sz w:val="36"/>
          <w:szCs w:val="36"/>
        </w:rPr>
        <w:t>目</w:t>
      </w:r>
      <w:r>
        <w:rPr>
          <w:rFonts w:eastAsia="楷体_GB2312"/>
          <w:spacing w:val="-6"/>
          <w:sz w:val="36"/>
          <w:szCs w:val="36"/>
        </w:rPr>
        <w:t xml:space="preserve"> </w:t>
      </w:r>
      <w:r>
        <w:rPr>
          <w:rFonts w:hint="eastAsia" w:eastAsia="楷体_GB2312" w:cs="楷体_GB2312"/>
          <w:spacing w:val="-6"/>
          <w:sz w:val="36"/>
          <w:szCs w:val="36"/>
        </w:rPr>
        <w:t>名</w:t>
      </w:r>
      <w:r>
        <w:rPr>
          <w:rFonts w:eastAsia="楷体_GB2312"/>
          <w:spacing w:val="-6"/>
          <w:sz w:val="36"/>
          <w:szCs w:val="36"/>
        </w:rPr>
        <w:t xml:space="preserve"> </w:t>
      </w:r>
      <w:r>
        <w:rPr>
          <w:rFonts w:hint="eastAsia" w:eastAsia="楷体_GB2312" w:cs="楷体_GB2312"/>
          <w:sz w:val="36"/>
          <w:szCs w:val="36"/>
        </w:rPr>
        <w:t>称</w:t>
      </w:r>
      <w:r>
        <w:rPr>
          <w:rFonts w:hint="eastAsia" w:eastAsia="仿宋_GB2312" w:cs="仿宋_GB2312"/>
          <w:sz w:val="36"/>
          <w:szCs w:val="36"/>
        </w:rPr>
        <w:t>：</w:t>
      </w:r>
      <w:r>
        <w:rPr>
          <w:sz w:val="22"/>
          <w:szCs w:val="22"/>
        </w:rPr>
        <w:t>______</w:t>
      </w:r>
      <w:r>
        <w:rPr>
          <w:rFonts w:hint="eastAsia"/>
          <w:sz w:val="22"/>
          <w:szCs w:val="22"/>
          <w:lang w:eastAsia="zh-CN"/>
        </w:rPr>
        <w:t>文科类</w:t>
      </w:r>
      <w:r>
        <w:rPr>
          <w:rFonts w:hint="eastAsia"/>
          <w:sz w:val="22"/>
          <w:szCs w:val="22"/>
        </w:rPr>
        <w:t>实验室安全</w:t>
      </w:r>
      <w:r>
        <w:rPr>
          <w:rFonts w:hint="eastAsia"/>
          <w:sz w:val="22"/>
          <w:szCs w:val="22"/>
          <w:highlight w:val="none"/>
          <w:lang w:eastAsia="zh-CN"/>
        </w:rPr>
        <w:t>管理体系研究</w:t>
      </w:r>
      <w:r>
        <w:rPr>
          <w:sz w:val="22"/>
          <w:szCs w:val="22"/>
        </w:rPr>
        <w:t>________</w:t>
      </w:r>
    </w:p>
    <w:p>
      <w:pPr>
        <w:widowControl/>
        <w:spacing w:line="760" w:lineRule="exact"/>
        <w:jc w:val="center"/>
        <w:rPr>
          <w:rFonts w:eastAsia="仿宋_GB2312" w:cs="Calibri"/>
          <w:sz w:val="36"/>
          <w:szCs w:val="36"/>
        </w:rPr>
      </w:pPr>
      <w:r>
        <w:rPr>
          <w:rFonts w:hint="eastAsia" w:eastAsia="楷体_GB2312" w:cs="楷体_GB2312"/>
          <w:spacing w:val="-6"/>
          <w:sz w:val="36"/>
          <w:szCs w:val="36"/>
        </w:rPr>
        <w:t>项</w:t>
      </w:r>
      <w:r>
        <w:rPr>
          <w:rFonts w:eastAsia="楷体_GB2312"/>
          <w:spacing w:val="-6"/>
          <w:sz w:val="36"/>
          <w:szCs w:val="36"/>
        </w:rPr>
        <w:t xml:space="preserve"> </w:t>
      </w:r>
      <w:r>
        <w:rPr>
          <w:rFonts w:hint="eastAsia" w:eastAsia="楷体_GB2312" w:cs="楷体_GB2312"/>
          <w:spacing w:val="-6"/>
          <w:sz w:val="36"/>
          <w:szCs w:val="36"/>
        </w:rPr>
        <w:t xml:space="preserve">目 </w:t>
      </w:r>
      <w:r>
        <w:rPr>
          <w:rFonts w:hint="eastAsia" w:eastAsia="楷体_GB2312"/>
          <w:spacing w:val="-6"/>
          <w:sz w:val="36"/>
          <w:szCs w:val="36"/>
        </w:rPr>
        <w:t>类 别</w:t>
      </w:r>
      <w:r>
        <w:rPr>
          <w:rFonts w:hint="eastAsia" w:eastAsia="仿宋_GB2312" w:cs="仿宋_GB2312"/>
          <w:sz w:val="36"/>
          <w:szCs w:val="36"/>
        </w:rPr>
        <w:t>：</w:t>
      </w:r>
      <w:r>
        <w:rPr>
          <w:rFonts w:hint="eastAsia" w:ascii="宋体" w:hAnsi="宋体"/>
          <w:sz w:val="36"/>
          <w:szCs w:val="36"/>
          <w:u w:val="single"/>
        </w:rPr>
        <w:t xml:space="preserve">□ </w:t>
      </w:r>
      <w:r>
        <w:rPr>
          <w:rFonts w:hint="eastAsia"/>
          <w:sz w:val="36"/>
          <w:szCs w:val="36"/>
          <w:u w:val="single"/>
        </w:rPr>
        <w:t xml:space="preserve">普通教学类 </w:t>
      </w:r>
      <w:r>
        <w:rPr>
          <w:sz w:val="36"/>
          <w:szCs w:val="36"/>
          <w:u w:val="single"/>
        </w:rPr>
        <w:t xml:space="preserve">     </w:t>
      </w:r>
      <w:r>
        <w:rPr>
          <w:rFonts w:hint="eastAsia" w:ascii="宋体" w:hAnsi="宋体"/>
          <w:sz w:val="36"/>
          <w:szCs w:val="36"/>
          <w:u w:val="single"/>
        </w:rPr>
        <w:sym w:font="Wingdings 2" w:char="0052"/>
      </w:r>
      <w:r>
        <w:rPr>
          <w:rFonts w:hint="eastAsia" w:ascii="宋体" w:hAnsi="宋体"/>
          <w:sz w:val="36"/>
          <w:szCs w:val="36"/>
          <w:u w:val="single"/>
        </w:rPr>
        <w:t xml:space="preserve"> </w:t>
      </w:r>
      <w:r>
        <w:rPr>
          <w:rFonts w:hint="eastAsia"/>
          <w:sz w:val="36"/>
          <w:szCs w:val="36"/>
          <w:u w:val="single"/>
        </w:rPr>
        <w:t>实验类</w:t>
      </w:r>
    </w:p>
    <w:p>
      <w:pPr>
        <w:widowControl/>
        <w:spacing w:line="760" w:lineRule="exact"/>
        <w:jc w:val="center"/>
        <w:rPr>
          <w:rFonts w:eastAsia="仿宋_GB2312" w:cs="Calibri"/>
          <w:sz w:val="36"/>
          <w:szCs w:val="36"/>
        </w:rPr>
      </w:pPr>
      <w:r>
        <w:rPr>
          <w:rFonts w:hint="eastAsia" w:eastAsia="楷体_GB2312" w:cs="楷体_GB2312"/>
          <w:spacing w:val="16"/>
          <w:sz w:val="36"/>
          <w:szCs w:val="36"/>
        </w:rPr>
        <w:t>项目主持人</w:t>
      </w:r>
      <w:r>
        <w:rPr>
          <w:rFonts w:hint="eastAsia" w:eastAsia="仿宋_GB2312" w:cs="仿宋_GB2312"/>
          <w:sz w:val="36"/>
          <w:szCs w:val="36"/>
        </w:rPr>
        <w:t>：</w:t>
      </w:r>
      <w:r>
        <w:rPr>
          <w:sz w:val="22"/>
          <w:szCs w:val="22"/>
        </w:rPr>
        <w:t>__________</w:t>
      </w:r>
      <w:r>
        <w:rPr>
          <w:rFonts w:hint="eastAsia"/>
          <w:sz w:val="22"/>
          <w:szCs w:val="22"/>
          <w:lang w:val="en-US" w:eastAsia="zh-CN"/>
        </w:rPr>
        <w:t>_</w:t>
      </w:r>
      <w:r>
        <w:rPr>
          <w:sz w:val="22"/>
          <w:szCs w:val="22"/>
        </w:rPr>
        <w:t>_____</w:t>
      </w:r>
      <w:r>
        <w:rPr>
          <w:rFonts w:hint="eastAsia"/>
          <w:sz w:val="22"/>
          <w:szCs w:val="22"/>
          <w:lang w:eastAsia="zh-CN"/>
        </w:rPr>
        <w:t>胡晓欢</w:t>
      </w:r>
      <w:r>
        <w:rPr>
          <w:sz w:val="22"/>
          <w:szCs w:val="22"/>
        </w:rPr>
        <w:t>___________</w:t>
      </w:r>
      <w:r>
        <w:rPr>
          <w:rFonts w:hint="eastAsia"/>
          <w:sz w:val="22"/>
          <w:szCs w:val="22"/>
          <w:lang w:val="en-US" w:eastAsia="zh-CN"/>
        </w:rPr>
        <w:t>_</w:t>
      </w:r>
      <w:r>
        <w:rPr>
          <w:sz w:val="22"/>
          <w:szCs w:val="22"/>
        </w:rPr>
        <w:t>___________</w:t>
      </w:r>
    </w:p>
    <w:p>
      <w:pPr>
        <w:widowControl/>
        <w:spacing w:line="760" w:lineRule="exact"/>
        <w:jc w:val="center"/>
        <w:rPr>
          <w:rFonts w:eastAsia="仿宋_GB2312" w:cs="Calibri"/>
          <w:sz w:val="36"/>
          <w:szCs w:val="36"/>
        </w:rPr>
      </w:pPr>
      <w:r>
        <w:rPr>
          <w:rFonts w:hint="eastAsia" w:eastAsia="楷体_GB2312" w:cs="楷体_GB2312"/>
          <w:sz w:val="36"/>
          <w:szCs w:val="36"/>
        </w:rPr>
        <w:t>申</w:t>
      </w:r>
      <w:r>
        <w:rPr>
          <w:rFonts w:eastAsia="楷体_GB2312"/>
          <w:sz w:val="36"/>
          <w:szCs w:val="36"/>
        </w:rPr>
        <w:t xml:space="preserve"> </w:t>
      </w:r>
      <w:r>
        <w:rPr>
          <w:rFonts w:hint="eastAsia" w:eastAsia="楷体_GB2312" w:cs="楷体_GB2312"/>
          <w:sz w:val="36"/>
          <w:szCs w:val="36"/>
        </w:rPr>
        <w:t>请</w:t>
      </w:r>
      <w:r>
        <w:rPr>
          <w:rFonts w:eastAsia="楷体_GB2312"/>
          <w:sz w:val="36"/>
          <w:szCs w:val="36"/>
        </w:rPr>
        <w:t xml:space="preserve"> </w:t>
      </w:r>
      <w:r>
        <w:rPr>
          <w:rFonts w:hint="eastAsia" w:eastAsia="楷体_GB2312" w:cs="楷体_GB2312"/>
          <w:sz w:val="36"/>
          <w:szCs w:val="36"/>
        </w:rPr>
        <w:t>学</w:t>
      </w:r>
      <w:r>
        <w:rPr>
          <w:rFonts w:eastAsia="楷体_GB2312"/>
          <w:sz w:val="36"/>
          <w:szCs w:val="36"/>
        </w:rPr>
        <w:t xml:space="preserve"> </w:t>
      </w:r>
      <w:r>
        <w:rPr>
          <w:rFonts w:hint="eastAsia" w:eastAsia="楷体_GB2312" w:cs="楷体_GB2312"/>
          <w:sz w:val="36"/>
          <w:szCs w:val="36"/>
        </w:rPr>
        <w:t>校</w:t>
      </w:r>
      <w:r>
        <w:rPr>
          <w:rFonts w:hint="eastAsia" w:eastAsia="仿宋_GB2312" w:cs="仿宋_GB2312"/>
          <w:sz w:val="36"/>
          <w:szCs w:val="36"/>
        </w:rPr>
        <w:t>：</w:t>
      </w:r>
      <w:r>
        <w:rPr>
          <w:sz w:val="22"/>
          <w:szCs w:val="22"/>
        </w:rPr>
        <w:t>_______________</w:t>
      </w:r>
      <w:r>
        <w:rPr>
          <w:rFonts w:hint="eastAsia"/>
          <w:sz w:val="22"/>
          <w:szCs w:val="22"/>
          <w:lang w:eastAsia="zh-CN"/>
        </w:rPr>
        <w:t>吉首大学</w:t>
      </w:r>
      <w:r>
        <w:rPr>
          <w:sz w:val="22"/>
          <w:szCs w:val="22"/>
        </w:rPr>
        <w:t>______________________</w:t>
      </w:r>
    </w:p>
    <w:p>
      <w:pPr>
        <w:widowControl/>
        <w:spacing w:line="760" w:lineRule="exact"/>
        <w:jc w:val="center"/>
        <w:rPr>
          <w:rFonts w:eastAsia="仿宋_GB2312" w:cs="Calibri"/>
          <w:sz w:val="36"/>
          <w:szCs w:val="36"/>
        </w:rPr>
      </w:pPr>
      <w:r>
        <w:rPr>
          <w:rFonts w:hint="eastAsia" w:eastAsia="楷体_GB2312" w:cs="楷体_GB2312"/>
          <w:sz w:val="36"/>
          <w:szCs w:val="36"/>
        </w:rPr>
        <w:t>联</w:t>
      </w:r>
      <w:r>
        <w:rPr>
          <w:rFonts w:eastAsia="楷体_GB2312"/>
          <w:sz w:val="36"/>
          <w:szCs w:val="36"/>
        </w:rPr>
        <w:t xml:space="preserve"> </w:t>
      </w:r>
      <w:r>
        <w:rPr>
          <w:rFonts w:hint="eastAsia" w:eastAsia="楷体_GB2312" w:cs="楷体_GB2312"/>
          <w:sz w:val="36"/>
          <w:szCs w:val="36"/>
        </w:rPr>
        <w:t>系</w:t>
      </w:r>
      <w:r>
        <w:rPr>
          <w:rFonts w:eastAsia="楷体_GB2312"/>
          <w:sz w:val="36"/>
          <w:szCs w:val="36"/>
        </w:rPr>
        <w:t xml:space="preserve"> </w:t>
      </w:r>
      <w:r>
        <w:rPr>
          <w:rFonts w:hint="eastAsia" w:eastAsia="楷体_GB2312" w:cs="楷体_GB2312"/>
          <w:sz w:val="36"/>
          <w:szCs w:val="36"/>
        </w:rPr>
        <w:t>电</w:t>
      </w:r>
      <w:r>
        <w:rPr>
          <w:rFonts w:eastAsia="楷体_GB2312"/>
          <w:sz w:val="36"/>
          <w:szCs w:val="36"/>
        </w:rPr>
        <w:t xml:space="preserve"> </w:t>
      </w:r>
      <w:r>
        <w:rPr>
          <w:rFonts w:hint="eastAsia" w:eastAsia="楷体_GB2312" w:cs="楷体_GB2312"/>
          <w:sz w:val="36"/>
          <w:szCs w:val="36"/>
        </w:rPr>
        <w:t>话</w:t>
      </w:r>
      <w:r>
        <w:rPr>
          <w:rFonts w:hint="eastAsia" w:eastAsia="仿宋_GB2312" w:cs="仿宋_GB2312"/>
          <w:sz w:val="36"/>
          <w:szCs w:val="36"/>
        </w:rPr>
        <w:t>：</w:t>
      </w:r>
      <w:r>
        <w:rPr>
          <w:sz w:val="22"/>
          <w:szCs w:val="22"/>
        </w:rPr>
        <w:t>____________</w:t>
      </w:r>
      <w:r>
        <w:rPr>
          <w:rFonts w:hint="eastAsia"/>
          <w:sz w:val="22"/>
          <w:szCs w:val="22"/>
          <w:lang w:val="en-US" w:eastAsia="zh-CN"/>
        </w:rPr>
        <w:t>13739027960</w:t>
      </w:r>
      <w:r>
        <w:rPr>
          <w:sz w:val="22"/>
          <w:szCs w:val="22"/>
        </w:rPr>
        <w:t>____________________</w:t>
      </w:r>
      <w:r>
        <w:rPr>
          <w:rFonts w:hint="eastAsia"/>
          <w:sz w:val="22"/>
          <w:szCs w:val="22"/>
          <w:lang w:val="en-US" w:eastAsia="zh-CN"/>
        </w:rPr>
        <w:t>_</w:t>
      </w:r>
      <w:r>
        <w:rPr>
          <w:sz w:val="22"/>
          <w:szCs w:val="22"/>
        </w:rPr>
        <w:t xml:space="preserve">_ </w:t>
      </w:r>
    </w:p>
    <w:p>
      <w:pPr>
        <w:widowControl/>
        <w:spacing w:line="760" w:lineRule="exact"/>
        <w:ind w:firstLine="480" w:firstLineChars="100"/>
        <w:rPr>
          <w:rFonts w:eastAsia="仿宋_GB2312" w:cs="Calibri"/>
          <w:sz w:val="36"/>
          <w:szCs w:val="36"/>
        </w:rPr>
      </w:pPr>
      <w:r>
        <w:rPr>
          <w:rFonts w:eastAsia="仿宋_GB2312"/>
          <w:spacing w:val="60"/>
          <w:sz w:val="36"/>
          <w:szCs w:val="36"/>
        </w:rPr>
        <w:t>E</w:t>
      </w:r>
      <w:r>
        <w:rPr>
          <w:rFonts w:eastAsia="仿宋_GB2312"/>
          <w:spacing w:val="180"/>
          <w:sz w:val="36"/>
          <w:szCs w:val="36"/>
        </w:rPr>
        <w:t>-mail</w:t>
      </w:r>
      <w:r>
        <w:rPr>
          <w:rFonts w:eastAsia="仿宋_GB2312"/>
          <w:sz w:val="36"/>
          <w:szCs w:val="36"/>
        </w:rPr>
        <w:t>:</w:t>
      </w:r>
      <w:r>
        <w:rPr>
          <w:sz w:val="22"/>
          <w:szCs w:val="22"/>
        </w:rPr>
        <w:t xml:space="preserve"> _____________</w:t>
      </w:r>
      <w:r>
        <w:rPr>
          <w:rFonts w:hint="eastAsia"/>
          <w:sz w:val="22"/>
          <w:szCs w:val="22"/>
          <w:lang w:val="en-US" w:eastAsia="zh-CN"/>
        </w:rPr>
        <w:t>306077350@qq.com</w:t>
      </w:r>
      <w:r>
        <w:rPr>
          <w:sz w:val="22"/>
          <w:szCs w:val="22"/>
        </w:rPr>
        <w:t xml:space="preserve">__________________ </w:t>
      </w:r>
    </w:p>
    <w:p>
      <w:pPr>
        <w:widowControl/>
        <w:spacing w:line="760" w:lineRule="exact"/>
        <w:jc w:val="center"/>
        <w:rPr>
          <w:rFonts w:eastAsia="仿宋_GB2312" w:cs="Calibri"/>
          <w:sz w:val="36"/>
          <w:szCs w:val="36"/>
        </w:rPr>
      </w:pPr>
      <w:r>
        <w:rPr>
          <w:rFonts w:hint="eastAsia" w:eastAsia="楷体_GB2312" w:cs="楷体_GB2312"/>
          <w:sz w:val="36"/>
          <w:szCs w:val="36"/>
        </w:rPr>
        <w:t>填</w:t>
      </w:r>
      <w:r>
        <w:rPr>
          <w:rFonts w:eastAsia="楷体_GB2312"/>
          <w:sz w:val="36"/>
          <w:szCs w:val="36"/>
        </w:rPr>
        <w:t xml:space="preserve"> </w:t>
      </w:r>
      <w:r>
        <w:rPr>
          <w:rFonts w:hint="eastAsia" w:eastAsia="楷体_GB2312" w:cs="楷体_GB2312"/>
          <w:sz w:val="36"/>
          <w:szCs w:val="36"/>
        </w:rPr>
        <w:t>表</w:t>
      </w:r>
      <w:r>
        <w:rPr>
          <w:rFonts w:eastAsia="楷体_GB2312"/>
          <w:sz w:val="36"/>
          <w:szCs w:val="36"/>
        </w:rPr>
        <w:t xml:space="preserve"> </w:t>
      </w:r>
      <w:r>
        <w:rPr>
          <w:rFonts w:hint="eastAsia" w:eastAsia="楷体_GB2312" w:cs="楷体_GB2312"/>
          <w:sz w:val="36"/>
          <w:szCs w:val="36"/>
        </w:rPr>
        <w:t>日</w:t>
      </w:r>
      <w:r>
        <w:rPr>
          <w:rFonts w:eastAsia="楷体_GB2312"/>
          <w:sz w:val="36"/>
          <w:szCs w:val="36"/>
        </w:rPr>
        <w:t xml:space="preserve"> </w:t>
      </w:r>
      <w:r>
        <w:rPr>
          <w:rFonts w:hint="eastAsia" w:eastAsia="楷体_GB2312" w:cs="楷体_GB2312"/>
          <w:sz w:val="36"/>
          <w:szCs w:val="36"/>
        </w:rPr>
        <w:t>期</w:t>
      </w:r>
      <w:r>
        <w:rPr>
          <w:rFonts w:hint="eastAsia" w:eastAsia="仿宋_GB2312" w:cs="仿宋_GB2312"/>
          <w:sz w:val="36"/>
          <w:szCs w:val="36"/>
        </w:rPr>
        <w:t>：</w:t>
      </w:r>
      <w:r>
        <w:rPr>
          <w:sz w:val="22"/>
          <w:szCs w:val="22"/>
        </w:rPr>
        <w:t>____________</w:t>
      </w:r>
      <w:r>
        <w:rPr>
          <w:rFonts w:hint="eastAsia"/>
          <w:sz w:val="22"/>
          <w:szCs w:val="22"/>
          <w:lang w:val="en-US" w:eastAsia="zh-CN"/>
        </w:rPr>
        <w:t>2019年6月18日</w:t>
      </w:r>
      <w:r>
        <w:rPr>
          <w:sz w:val="22"/>
          <w:szCs w:val="22"/>
        </w:rPr>
        <w:t xml:space="preserve">___________________ </w:t>
      </w:r>
    </w:p>
    <w:p>
      <w:pPr>
        <w:widowControl/>
        <w:spacing w:line="760" w:lineRule="exact"/>
        <w:rPr>
          <w:rFonts w:eastAsia="仿宋_GB2312" w:cs="Calibri"/>
          <w:sz w:val="32"/>
          <w:szCs w:val="32"/>
        </w:rPr>
      </w:pPr>
    </w:p>
    <w:p>
      <w:pPr>
        <w:widowControl/>
        <w:rPr>
          <w:rFonts w:eastAsia="仿宋_GB2312" w:cs="Calibri"/>
          <w:sz w:val="32"/>
          <w:szCs w:val="32"/>
        </w:rPr>
      </w:pPr>
    </w:p>
    <w:p>
      <w:pPr>
        <w:rPr>
          <w:rFonts w:eastAsia="仿宋_GB2312"/>
          <w:sz w:val="32"/>
          <w:szCs w:val="32"/>
        </w:rPr>
      </w:pPr>
    </w:p>
    <w:p>
      <w:pPr>
        <w:rPr>
          <w:rFonts w:eastAsia="仿宋_GB2312"/>
          <w:sz w:val="32"/>
          <w:szCs w:val="32"/>
        </w:rPr>
      </w:pPr>
    </w:p>
    <w:p>
      <w:pPr>
        <w:jc w:val="center"/>
        <w:rPr>
          <w:rFonts w:eastAsia="楷体_GB2312" w:cs="楷体_GB2312"/>
          <w:b/>
          <w:bCs/>
          <w:spacing w:val="40"/>
          <w:sz w:val="36"/>
          <w:szCs w:val="36"/>
        </w:rPr>
      </w:pPr>
      <w:r>
        <w:rPr>
          <w:rFonts w:hint="eastAsia" w:eastAsia="楷体_GB2312" w:cs="楷体_GB2312"/>
          <w:b/>
          <w:bCs/>
          <w:spacing w:val="40"/>
          <w:sz w:val="36"/>
          <w:szCs w:val="36"/>
        </w:rPr>
        <w:t>吉首大学教务处</w:t>
      </w:r>
    </w:p>
    <w:p>
      <w:pPr>
        <w:jc w:val="center"/>
        <w:rPr>
          <w:rFonts w:eastAsia="楷体_GB2312" w:cs="楷体_GB2312"/>
          <w:b/>
          <w:bCs/>
          <w:spacing w:val="40"/>
          <w:sz w:val="36"/>
          <w:szCs w:val="36"/>
        </w:rPr>
      </w:pPr>
      <w:r>
        <w:rPr>
          <w:rFonts w:hint="eastAsia" w:eastAsia="楷体_GB2312" w:cs="楷体_GB2312"/>
          <w:b/>
          <w:bCs/>
          <w:spacing w:val="40"/>
          <w:sz w:val="36"/>
          <w:szCs w:val="36"/>
        </w:rPr>
        <w:t>实验室与设备管理中心</w:t>
      </w:r>
    </w:p>
    <w:p>
      <w:pPr>
        <w:rPr>
          <w:rFonts w:ascii="黑体" w:eastAsia="黑体"/>
          <w:sz w:val="32"/>
          <w:szCs w:val="32"/>
        </w:rPr>
      </w:pPr>
      <w:r>
        <w:rPr>
          <w:rFonts w:eastAsia="楷体_GB2312" w:cs="楷体_GB2312"/>
          <w:b/>
          <w:bCs/>
          <w:spacing w:val="40"/>
          <w:sz w:val="36"/>
          <w:szCs w:val="36"/>
        </w:rPr>
        <w:br w:type="page"/>
      </w:r>
      <w:r>
        <w:rPr>
          <w:rFonts w:hint="eastAsia" w:ascii="黑体" w:eastAsia="黑体" w:cs="黑体"/>
          <w:sz w:val="32"/>
          <w:szCs w:val="32"/>
        </w:rPr>
        <w:t>一、简表</w:t>
      </w:r>
    </w:p>
    <w:tbl>
      <w:tblPr>
        <w:tblStyle w:val="6"/>
        <w:tblW w:w="889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5"/>
        <w:gridCol w:w="438"/>
        <w:gridCol w:w="453"/>
        <w:gridCol w:w="151"/>
        <w:gridCol w:w="151"/>
        <w:gridCol w:w="229"/>
        <w:gridCol w:w="255"/>
        <w:gridCol w:w="135"/>
        <w:gridCol w:w="287"/>
        <w:gridCol w:w="268"/>
        <w:gridCol w:w="675"/>
        <w:gridCol w:w="80"/>
        <w:gridCol w:w="610"/>
        <w:gridCol w:w="452"/>
        <w:gridCol w:w="180"/>
        <w:gridCol w:w="133"/>
        <w:gridCol w:w="998"/>
        <w:gridCol w:w="472"/>
        <w:gridCol w:w="662"/>
        <w:gridCol w:w="390"/>
        <w:gridCol w:w="410"/>
        <w:gridCol w:w="143"/>
        <w:gridCol w:w="9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17" w:hRule="atLeast"/>
          <w:jc w:val="center"/>
        </w:trPr>
        <w:tc>
          <w:tcPr>
            <w:tcW w:w="425" w:type="dxa"/>
            <w:vMerge w:val="restart"/>
            <w:vAlign w:val="center"/>
          </w:tcPr>
          <w:p>
            <w:pPr>
              <w:snapToGrid w:val="0"/>
              <w:jc w:val="center"/>
              <w:rPr>
                <w:rFonts w:ascii="宋体" w:hAnsi="宋体"/>
                <w:sz w:val="24"/>
              </w:rPr>
            </w:pPr>
            <w:r>
              <w:rPr>
                <w:rFonts w:hint="eastAsia" w:ascii="宋体" w:hAnsi="宋体" w:cs="宋体"/>
                <w:sz w:val="24"/>
              </w:rPr>
              <w:t>项目简况</w:t>
            </w:r>
          </w:p>
        </w:tc>
        <w:tc>
          <w:tcPr>
            <w:tcW w:w="1193" w:type="dxa"/>
            <w:gridSpan w:val="4"/>
            <w:vAlign w:val="center"/>
          </w:tcPr>
          <w:p>
            <w:pPr>
              <w:snapToGrid w:val="0"/>
              <w:jc w:val="center"/>
              <w:rPr>
                <w:rFonts w:ascii="宋体" w:hAnsi="宋体"/>
                <w:sz w:val="24"/>
              </w:rPr>
            </w:pPr>
            <w:r>
              <w:rPr>
                <w:rFonts w:hint="eastAsia" w:ascii="宋体" w:hAnsi="宋体" w:cs="宋体"/>
                <w:sz w:val="24"/>
              </w:rPr>
              <w:t>项目名称</w:t>
            </w:r>
          </w:p>
        </w:tc>
        <w:tc>
          <w:tcPr>
            <w:tcW w:w="7279" w:type="dxa"/>
            <w:gridSpan w:val="18"/>
            <w:vAlign w:val="center"/>
          </w:tcPr>
          <w:p>
            <w:pPr>
              <w:snapToGrid w:val="0"/>
              <w:jc w:val="center"/>
              <w:rPr>
                <w:rFonts w:ascii="宋体" w:hAnsi="宋体"/>
                <w:sz w:val="24"/>
              </w:rPr>
            </w:pPr>
            <w:r>
              <w:rPr>
                <w:rFonts w:hint="eastAsia"/>
                <w:sz w:val="22"/>
                <w:szCs w:val="22"/>
                <w:lang w:eastAsia="zh-CN"/>
              </w:rPr>
              <w:t>文科类</w:t>
            </w:r>
            <w:r>
              <w:rPr>
                <w:rFonts w:hint="eastAsia"/>
                <w:sz w:val="22"/>
                <w:szCs w:val="22"/>
              </w:rPr>
              <w:t>实验室安全</w:t>
            </w:r>
            <w:r>
              <w:rPr>
                <w:rFonts w:hint="eastAsia"/>
                <w:sz w:val="22"/>
                <w:szCs w:val="22"/>
                <w:highlight w:val="none"/>
                <w:lang w:eastAsia="zh-CN"/>
              </w:rPr>
              <w:t>管理体系研究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18" w:hRule="atLeast"/>
          <w:jc w:val="center"/>
        </w:trPr>
        <w:tc>
          <w:tcPr>
            <w:tcW w:w="425" w:type="dxa"/>
            <w:vMerge w:val="continue"/>
            <w:tcBorders>
              <w:top w:val="nil"/>
            </w:tcBorders>
            <w:vAlign w:val="center"/>
          </w:tcPr>
          <w:p>
            <w:pPr>
              <w:snapToGrid w:val="0"/>
              <w:rPr>
                <w:rFonts w:ascii="宋体" w:hAnsi="宋体"/>
                <w:sz w:val="24"/>
              </w:rPr>
            </w:pPr>
          </w:p>
        </w:tc>
        <w:tc>
          <w:tcPr>
            <w:tcW w:w="1193" w:type="dxa"/>
            <w:gridSpan w:val="4"/>
            <w:vAlign w:val="center"/>
          </w:tcPr>
          <w:p>
            <w:pPr>
              <w:snapToGrid w:val="0"/>
              <w:jc w:val="center"/>
              <w:rPr>
                <w:rFonts w:ascii="宋体" w:hAnsi="宋体"/>
                <w:sz w:val="24"/>
              </w:rPr>
            </w:pPr>
            <w:r>
              <w:rPr>
                <w:rFonts w:hint="eastAsia" w:ascii="宋体" w:hAnsi="宋体" w:cs="宋体"/>
                <w:sz w:val="24"/>
              </w:rPr>
              <w:t>学校经费</w:t>
            </w:r>
          </w:p>
        </w:tc>
        <w:tc>
          <w:tcPr>
            <w:tcW w:w="2539" w:type="dxa"/>
            <w:gridSpan w:val="8"/>
            <w:vAlign w:val="center"/>
          </w:tcPr>
          <w:p>
            <w:pPr>
              <w:snapToGrid w:val="0"/>
              <w:rPr>
                <w:rFonts w:ascii="宋体" w:hAnsi="宋体"/>
                <w:sz w:val="24"/>
              </w:rPr>
            </w:pPr>
            <w:r>
              <w:rPr>
                <w:rFonts w:ascii="宋体" w:hAnsi="宋体" w:cs="宋体"/>
                <w:sz w:val="24"/>
              </w:rPr>
              <w:t xml:space="preserve">    </w:t>
            </w:r>
            <w:r>
              <w:rPr>
                <w:rFonts w:hint="eastAsia" w:ascii="宋体" w:hAnsi="宋体" w:cs="宋体"/>
                <w:sz w:val="24"/>
              </w:rPr>
              <w:t xml:space="preserve">    </w:t>
            </w:r>
            <w:r>
              <w:rPr>
                <w:rFonts w:hint="eastAsia" w:ascii="宋体" w:hAnsi="宋体" w:cs="宋体"/>
                <w:sz w:val="24"/>
                <w:lang w:val="en-US" w:eastAsia="zh-CN"/>
              </w:rPr>
              <w:t>1</w:t>
            </w:r>
            <w:r>
              <w:rPr>
                <w:rFonts w:hint="eastAsia" w:ascii="宋体" w:hAnsi="宋体" w:cs="宋体"/>
                <w:sz w:val="24"/>
              </w:rPr>
              <w:t xml:space="preserve"> </w:t>
            </w:r>
            <w:r>
              <w:rPr>
                <w:rFonts w:hint="eastAsia" w:ascii="宋体" w:hAnsi="宋体" w:cs="宋体"/>
                <w:sz w:val="24"/>
                <w:lang w:val="en-US" w:eastAsia="zh-CN"/>
              </w:rPr>
              <w:t>.0</w:t>
            </w:r>
            <w:r>
              <w:rPr>
                <w:rFonts w:hint="eastAsia" w:ascii="宋体" w:hAnsi="宋体" w:cs="宋体"/>
                <w:sz w:val="24"/>
              </w:rPr>
              <w:t>万元</w:t>
            </w:r>
          </w:p>
        </w:tc>
        <w:tc>
          <w:tcPr>
            <w:tcW w:w="2235" w:type="dxa"/>
            <w:gridSpan w:val="5"/>
            <w:vAlign w:val="center"/>
          </w:tcPr>
          <w:p>
            <w:pPr>
              <w:snapToGrid w:val="0"/>
              <w:spacing w:line="240" w:lineRule="exact"/>
              <w:jc w:val="center"/>
              <w:rPr>
                <w:rFonts w:ascii="宋体" w:hAnsi="宋体"/>
                <w:sz w:val="24"/>
              </w:rPr>
            </w:pPr>
            <w:r>
              <w:rPr>
                <w:rFonts w:hint="eastAsia" w:ascii="宋体" w:hAnsi="宋体" w:cs="宋体"/>
                <w:sz w:val="24"/>
              </w:rPr>
              <w:t>起止年月</w:t>
            </w:r>
          </w:p>
        </w:tc>
        <w:tc>
          <w:tcPr>
            <w:tcW w:w="2505" w:type="dxa"/>
            <w:gridSpan w:val="5"/>
            <w:vAlign w:val="center"/>
          </w:tcPr>
          <w:p>
            <w:pPr>
              <w:snapToGrid w:val="0"/>
              <w:jc w:val="right"/>
              <w:rPr>
                <w:rFonts w:ascii="宋体" w:hAnsi="宋体"/>
                <w:sz w:val="24"/>
              </w:rPr>
            </w:pPr>
            <w:r>
              <w:rPr>
                <w:rFonts w:ascii="宋体" w:hAnsi="宋体" w:cs="宋体"/>
                <w:sz w:val="24"/>
              </w:rPr>
              <w:t xml:space="preserve">  </w:t>
            </w:r>
            <w:r>
              <w:rPr>
                <w:rFonts w:hint="eastAsia" w:ascii="宋体" w:hAnsi="宋体" w:cs="宋体"/>
                <w:sz w:val="24"/>
                <w:lang w:val="en-US" w:eastAsia="zh-CN"/>
              </w:rPr>
              <w:t>2019</w:t>
            </w:r>
            <w:r>
              <w:rPr>
                <w:rFonts w:hint="eastAsia" w:ascii="宋体" w:hAnsi="宋体" w:cs="宋体"/>
                <w:sz w:val="24"/>
              </w:rPr>
              <w:t>年</w:t>
            </w:r>
            <w:r>
              <w:rPr>
                <w:rFonts w:ascii="宋体" w:hAnsi="宋体" w:cs="宋体"/>
                <w:sz w:val="24"/>
              </w:rPr>
              <w:t xml:space="preserve">  </w:t>
            </w:r>
            <w:r>
              <w:rPr>
                <w:rFonts w:hint="eastAsia" w:ascii="宋体" w:hAnsi="宋体" w:cs="宋体"/>
                <w:sz w:val="24"/>
                <w:lang w:val="en-US" w:eastAsia="zh-CN"/>
              </w:rPr>
              <w:t>6</w:t>
            </w:r>
            <w:r>
              <w:rPr>
                <w:rFonts w:hint="eastAsia" w:ascii="宋体" w:hAnsi="宋体" w:cs="宋体"/>
                <w:sz w:val="24"/>
              </w:rPr>
              <w:t>月至</w:t>
            </w:r>
            <w:r>
              <w:rPr>
                <w:rFonts w:ascii="宋体" w:hAnsi="宋体" w:cs="宋体"/>
                <w:sz w:val="24"/>
              </w:rPr>
              <w:t xml:space="preserve">  </w:t>
            </w:r>
            <w:r>
              <w:rPr>
                <w:rFonts w:hint="eastAsia" w:ascii="宋体" w:hAnsi="宋体" w:cs="宋体"/>
                <w:sz w:val="24"/>
                <w:lang w:val="en-US" w:eastAsia="zh-CN"/>
              </w:rPr>
              <w:t>2021</w:t>
            </w:r>
            <w:r>
              <w:rPr>
                <w:rFonts w:hint="eastAsia" w:ascii="宋体" w:hAnsi="宋体" w:cs="宋体"/>
                <w:sz w:val="24"/>
              </w:rPr>
              <w:t>年</w:t>
            </w:r>
            <w:r>
              <w:rPr>
                <w:rFonts w:ascii="宋体" w:hAnsi="宋体" w:cs="宋体"/>
                <w:sz w:val="24"/>
              </w:rPr>
              <w:t xml:space="preserve"> </w:t>
            </w:r>
            <w:r>
              <w:rPr>
                <w:rFonts w:hint="eastAsia" w:ascii="宋体" w:hAnsi="宋体" w:cs="宋体"/>
                <w:sz w:val="24"/>
                <w:lang w:val="en-US" w:eastAsia="zh-CN"/>
              </w:rPr>
              <w:t>6</w:t>
            </w:r>
            <w:r>
              <w:rPr>
                <w:rFonts w:hint="eastAsia" w:ascii="宋体" w:hAnsi="宋体" w:cs="宋体"/>
                <w:sz w:val="24"/>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restart"/>
            <w:vAlign w:val="center"/>
          </w:tcPr>
          <w:p>
            <w:pPr>
              <w:snapToGrid w:val="0"/>
              <w:jc w:val="center"/>
              <w:rPr>
                <w:rFonts w:ascii="宋体" w:hAnsi="宋体"/>
                <w:sz w:val="24"/>
              </w:rPr>
            </w:pPr>
            <w:r>
              <w:rPr>
                <w:rFonts w:hint="eastAsia" w:ascii="宋体" w:hAnsi="宋体" w:cs="宋体"/>
                <w:sz w:val="24"/>
              </w:rPr>
              <w:t>项</w:t>
            </w:r>
          </w:p>
          <w:p>
            <w:pPr>
              <w:snapToGrid w:val="0"/>
              <w:jc w:val="center"/>
              <w:rPr>
                <w:rFonts w:ascii="宋体" w:hAnsi="宋体"/>
                <w:sz w:val="24"/>
              </w:rPr>
            </w:pPr>
          </w:p>
          <w:p>
            <w:pPr>
              <w:snapToGrid w:val="0"/>
              <w:jc w:val="center"/>
              <w:rPr>
                <w:rFonts w:ascii="宋体" w:hAnsi="宋体"/>
                <w:sz w:val="24"/>
              </w:rPr>
            </w:pPr>
          </w:p>
          <w:p>
            <w:pPr>
              <w:snapToGrid w:val="0"/>
              <w:jc w:val="center"/>
              <w:rPr>
                <w:rFonts w:ascii="宋体" w:hAnsi="宋体"/>
                <w:sz w:val="24"/>
              </w:rPr>
            </w:pPr>
            <w:r>
              <w:rPr>
                <w:rFonts w:hint="eastAsia" w:ascii="宋体" w:hAnsi="宋体" w:cs="宋体"/>
                <w:sz w:val="24"/>
              </w:rPr>
              <w:t>目</w:t>
            </w:r>
          </w:p>
          <w:p>
            <w:pPr>
              <w:snapToGrid w:val="0"/>
              <w:jc w:val="center"/>
              <w:rPr>
                <w:rFonts w:ascii="宋体" w:hAnsi="宋体"/>
                <w:sz w:val="24"/>
              </w:rPr>
            </w:pPr>
          </w:p>
          <w:p>
            <w:pPr>
              <w:snapToGrid w:val="0"/>
              <w:jc w:val="center"/>
              <w:rPr>
                <w:rFonts w:ascii="宋体" w:hAnsi="宋体"/>
                <w:sz w:val="24"/>
              </w:rPr>
            </w:pPr>
          </w:p>
          <w:p>
            <w:pPr>
              <w:snapToGrid w:val="0"/>
              <w:jc w:val="center"/>
              <w:rPr>
                <w:rFonts w:ascii="宋体" w:hAnsi="宋体"/>
                <w:sz w:val="24"/>
              </w:rPr>
            </w:pPr>
            <w:r>
              <w:rPr>
                <w:rFonts w:hint="eastAsia" w:ascii="宋体" w:hAnsi="宋体" w:cs="宋体"/>
                <w:sz w:val="24"/>
              </w:rPr>
              <w:t>主</w:t>
            </w:r>
          </w:p>
          <w:p>
            <w:pPr>
              <w:snapToGrid w:val="0"/>
              <w:jc w:val="center"/>
              <w:rPr>
                <w:rFonts w:ascii="宋体" w:hAnsi="宋体"/>
                <w:sz w:val="24"/>
              </w:rPr>
            </w:pPr>
          </w:p>
          <w:p>
            <w:pPr>
              <w:snapToGrid w:val="0"/>
              <w:jc w:val="center"/>
              <w:rPr>
                <w:rFonts w:ascii="宋体" w:hAnsi="宋体"/>
                <w:sz w:val="24"/>
              </w:rPr>
            </w:pPr>
          </w:p>
          <w:p>
            <w:pPr>
              <w:snapToGrid w:val="0"/>
              <w:jc w:val="center"/>
              <w:rPr>
                <w:rFonts w:ascii="宋体" w:hAnsi="宋体"/>
                <w:sz w:val="24"/>
              </w:rPr>
            </w:pPr>
            <w:r>
              <w:rPr>
                <w:rFonts w:hint="eastAsia" w:ascii="宋体" w:hAnsi="宋体" w:cs="宋体"/>
                <w:sz w:val="24"/>
              </w:rPr>
              <w:t>持</w:t>
            </w:r>
          </w:p>
          <w:p>
            <w:pPr>
              <w:snapToGrid w:val="0"/>
              <w:jc w:val="center"/>
              <w:rPr>
                <w:rFonts w:ascii="宋体" w:hAnsi="宋体"/>
                <w:sz w:val="24"/>
              </w:rPr>
            </w:pPr>
          </w:p>
          <w:p>
            <w:pPr>
              <w:snapToGrid w:val="0"/>
              <w:jc w:val="center"/>
              <w:rPr>
                <w:rFonts w:ascii="宋体" w:hAnsi="宋体"/>
                <w:sz w:val="24"/>
              </w:rPr>
            </w:pPr>
          </w:p>
          <w:p>
            <w:pPr>
              <w:snapToGrid w:val="0"/>
              <w:jc w:val="center"/>
              <w:rPr>
                <w:rFonts w:ascii="宋体" w:hAnsi="宋体"/>
                <w:sz w:val="24"/>
              </w:rPr>
            </w:pPr>
            <w:r>
              <w:rPr>
                <w:rFonts w:hint="eastAsia" w:ascii="宋体" w:hAnsi="宋体" w:cs="宋体"/>
                <w:sz w:val="24"/>
              </w:rPr>
              <w:t>人</w:t>
            </w:r>
          </w:p>
        </w:tc>
        <w:tc>
          <w:tcPr>
            <w:tcW w:w="1193" w:type="dxa"/>
            <w:gridSpan w:val="4"/>
            <w:vAlign w:val="center"/>
          </w:tcPr>
          <w:p>
            <w:pPr>
              <w:snapToGrid w:val="0"/>
              <w:jc w:val="center"/>
              <w:rPr>
                <w:rFonts w:ascii="宋体" w:hAnsi="宋体"/>
                <w:sz w:val="24"/>
              </w:rPr>
            </w:pPr>
            <w:r>
              <w:rPr>
                <w:rFonts w:hint="eastAsia" w:ascii="宋体" w:hAnsi="宋体" w:cs="宋体"/>
                <w:sz w:val="24"/>
              </w:rPr>
              <w:t>姓</w:t>
            </w:r>
            <w:r>
              <w:rPr>
                <w:rFonts w:ascii="宋体" w:hAnsi="宋体" w:cs="宋体"/>
                <w:sz w:val="24"/>
              </w:rPr>
              <w:t xml:space="preserve">    </w:t>
            </w:r>
            <w:r>
              <w:rPr>
                <w:rFonts w:hint="eastAsia" w:ascii="宋体" w:hAnsi="宋体" w:cs="宋体"/>
                <w:sz w:val="24"/>
              </w:rPr>
              <w:t>名</w:t>
            </w:r>
          </w:p>
        </w:tc>
        <w:tc>
          <w:tcPr>
            <w:tcW w:w="1174" w:type="dxa"/>
            <w:gridSpan w:val="5"/>
            <w:vAlign w:val="center"/>
          </w:tcPr>
          <w:p>
            <w:pPr>
              <w:snapToGrid w:val="0"/>
              <w:jc w:val="center"/>
              <w:rPr>
                <w:rFonts w:hint="eastAsia" w:ascii="宋体" w:hAnsi="宋体" w:eastAsia="宋体"/>
                <w:sz w:val="24"/>
                <w:lang w:eastAsia="zh-CN"/>
              </w:rPr>
            </w:pPr>
            <w:r>
              <w:rPr>
                <w:rFonts w:hint="eastAsia" w:ascii="宋体" w:hAnsi="宋体"/>
                <w:sz w:val="24"/>
                <w:lang w:eastAsia="zh-CN"/>
              </w:rPr>
              <w:t>胡晓欢</w:t>
            </w:r>
          </w:p>
        </w:tc>
        <w:tc>
          <w:tcPr>
            <w:tcW w:w="755" w:type="dxa"/>
            <w:gridSpan w:val="2"/>
            <w:vAlign w:val="center"/>
          </w:tcPr>
          <w:p>
            <w:pPr>
              <w:snapToGrid w:val="0"/>
              <w:jc w:val="center"/>
              <w:rPr>
                <w:rFonts w:ascii="宋体" w:hAnsi="宋体"/>
                <w:sz w:val="24"/>
              </w:rPr>
            </w:pPr>
            <w:r>
              <w:rPr>
                <w:rFonts w:hint="eastAsia" w:ascii="宋体" w:hAnsi="宋体" w:cs="宋体"/>
                <w:sz w:val="24"/>
              </w:rPr>
              <w:t>性别</w:t>
            </w:r>
          </w:p>
        </w:tc>
        <w:tc>
          <w:tcPr>
            <w:tcW w:w="610" w:type="dxa"/>
            <w:vAlign w:val="center"/>
          </w:tcPr>
          <w:p>
            <w:pPr>
              <w:snapToGrid w:val="0"/>
              <w:jc w:val="center"/>
              <w:rPr>
                <w:rFonts w:hint="eastAsia" w:ascii="宋体" w:hAnsi="宋体" w:eastAsia="宋体"/>
                <w:sz w:val="24"/>
                <w:lang w:eastAsia="zh-CN"/>
              </w:rPr>
            </w:pPr>
            <w:r>
              <w:rPr>
                <w:rFonts w:hint="eastAsia" w:ascii="宋体" w:hAnsi="宋体"/>
                <w:sz w:val="24"/>
                <w:lang w:eastAsia="zh-CN"/>
              </w:rPr>
              <w:t>男</w:t>
            </w:r>
          </w:p>
        </w:tc>
        <w:tc>
          <w:tcPr>
            <w:tcW w:w="765" w:type="dxa"/>
            <w:gridSpan w:val="3"/>
            <w:vAlign w:val="center"/>
          </w:tcPr>
          <w:p>
            <w:pPr>
              <w:snapToGrid w:val="0"/>
              <w:jc w:val="center"/>
              <w:rPr>
                <w:rFonts w:ascii="宋体" w:hAnsi="宋体"/>
                <w:sz w:val="24"/>
              </w:rPr>
            </w:pPr>
            <w:r>
              <w:rPr>
                <w:rFonts w:hint="eastAsia" w:ascii="宋体" w:hAnsi="宋体" w:cs="宋体"/>
                <w:sz w:val="24"/>
              </w:rPr>
              <w:t>民族</w:t>
            </w:r>
          </w:p>
        </w:tc>
        <w:tc>
          <w:tcPr>
            <w:tcW w:w="998" w:type="dxa"/>
            <w:vAlign w:val="center"/>
          </w:tcPr>
          <w:p>
            <w:pPr>
              <w:snapToGrid w:val="0"/>
              <w:jc w:val="center"/>
              <w:rPr>
                <w:rFonts w:hint="eastAsia" w:ascii="宋体" w:hAnsi="宋体" w:eastAsia="宋体"/>
                <w:sz w:val="24"/>
                <w:lang w:eastAsia="zh-CN"/>
              </w:rPr>
            </w:pPr>
            <w:r>
              <w:rPr>
                <w:rFonts w:hint="eastAsia" w:ascii="宋体" w:hAnsi="宋体"/>
                <w:sz w:val="24"/>
                <w:lang w:eastAsia="zh-CN"/>
              </w:rPr>
              <w:t>土家族</w:t>
            </w:r>
          </w:p>
        </w:tc>
        <w:tc>
          <w:tcPr>
            <w:tcW w:w="1524" w:type="dxa"/>
            <w:gridSpan w:val="3"/>
            <w:vAlign w:val="center"/>
          </w:tcPr>
          <w:p>
            <w:pPr>
              <w:snapToGrid w:val="0"/>
              <w:jc w:val="center"/>
              <w:rPr>
                <w:rFonts w:ascii="宋体" w:hAnsi="宋体"/>
                <w:sz w:val="24"/>
              </w:rPr>
            </w:pPr>
            <w:r>
              <w:rPr>
                <w:rFonts w:hint="eastAsia" w:ascii="宋体" w:hAnsi="宋体" w:cs="宋体"/>
                <w:sz w:val="24"/>
              </w:rPr>
              <w:t>出生年月</w:t>
            </w:r>
          </w:p>
        </w:tc>
        <w:tc>
          <w:tcPr>
            <w:tcW w:w="1453" w:type="dxa"/>
            <w:gridSpan w:val="3"/>
            <w:vAlign w:val="center"/>
          </w:tcPr>
          <w:p>
            <w:pPr>
              <w:snapToGrid w:val="0"/>
              <w:jc w:val="center"/>
              <w:rPr>
                <w:rFonts w:hint="default" w:ascii="宋体" w:hAnsi="宋体" w:eastAsia="宋体"/>
                <w:sz w:val="24"/>
                <w:lang w:val="en-US" w:eastAsia="zh-CN"/>
              </w:rPr>
            </w:pPr>
            <w:r>
              <w:rPr>
                <w:rFonts w:hint="eastAsia" w:ascii="宋体" w:hAnsi="宋体"/>
                <w:sz w:val="24"/>
                <w:lang w:val="en-US" w:eastAsia="zh-CN"/>
              </w:rPr>
              <w:t>1988年5月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2367" w:type="dxa"/>
            <w:gridSpan w:val="9"/>
            <w:vAlign w:val="center"/>
          </w:tcPr>
          <w:p>
            <w:pPr>
              <w:snapToGrid w:val="0"/>
              <w:jc w:val="left"/>
              <w:rPr>
                <w:rFonts w:ascii="宋体" w:hAnsi="宋体"/>
                <w:spacing w:val="14"/>
                <w:sz w:val="24"/>
              </w:rPr>
            </w:pPr>
            <w:r>
              <w:rPr>
                <w:rFonts w:hint="eastAsia" w:ascii="宋体" w:hAnsi="宋体" w:cs="宋体"/>
                <w:spacing w:val="14"/>
                <w:sz w:val="24"/>
              </w:rPr>
              <w:t>专业技术职务</w:t>
            </w:r>
          </w:p>
        </w:tc>
        <w:tc>
          <w:tcPr>
            <w:tcW w:w="1997" w:type="dxa"/>
            <w:gridSpan w:val="5"/>
            <w:vAlign w:val="center"/>
          </w:tcPr>
          <w:p>
            <w:pPr>
              <w:snapToGrid w:val="0"/>
              <w:jc w:val="center"/>
              <w:rPr>
                <w:rFonts w:hint="eastAsia" w:ascii="宋体" w:hAnsi="宋体" w:eastAsia="宋体"/>
                <w:sz w:val="24"/>
                <w:lang w:eastAsia="zh-CN"/>
              </w:rPr>
            </w:pPr>
            <w:r>
              <w:rPr>
                <w:rFonts w:hint="eastAsia" w:ascii="宋体" w:hAnsi="宋体"/>
                <w:sz w:val="24"/>
                <w:lang w:eastAsia="zh-CN"/>
              </w:rPr>
              <w:t>助教</w:t>
            </w:r>
          </w:p>
        </w:tc>
        <w:tc>
          <w:tcPr>
            <w:tcW w:w="2265" w:type="dxa"/>
            <w:gridSpan w:val="4"/>
            <w:vAlign w:val="center"/>
          </w:tcPr>
          <w:p>
            <w:pPr>
              <w:snapToGrid w:val="0"/>
              <w:jc w:val="center"/>
              <w:rPr>
                <w:rFonts w:ascii="宋体" w:hAnsi="宋体"/>
                <w:sz w:val="24"/>
              </w:rPr>
            </w:pPr>
            <w:r>
              <w:rPr>
                <w:rFonts w:hint="eastAsia" w:ascii="宋体" w:hAnsi="宋体" w:cs="宋体"/>
                <w:sz w:val="24"/>
              </w:rPr>
              <w:t>最终学位</w:t>
            </w:r>
          </w:p>
        </w:tc>
        <w:tc>
          <w:tcPr>
            <w:tcW w:w="1843" w:type="dxa"/>
            <w:gridSpan w:val="4"/>
            <w:vAlign w:val="center"/>
          </w:tcPr>
          <w:p>
            <w:pPr>
              <w:snapToGrid w:val="0"/>
              <w:jc w:val="center"/>
              <w:rPr>
                <w:rFonts w:hint="eastAsia" w:ascii="宋体" w:hAnsi="宋体" w:eastAsia="宋体"/>
                <w:sz w:val="24"/>
                <w:lang w:eastAsia="zh-CN"/>
              </w:rPr>
            </w:pPr>
            <w:r>
              <w:rPr>
                <w:rFonts w:hint="eastAsia" w:ascii="宋体" w:hAnsi="宋体"/>
                <w:sz w:val="24"/>
                <w:lang w:eastAsia="zh-CN"/>
              </w:rPr>
              <w:t>硕士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438" w:type="dxa"/>
            <w:vMerge w:val="restart"/>
            <w:vAlign w:val="center"/>
          </w:tcPr>
          <w:p>
            <w:pPr>
              <w:snapToGrid w:val="0"/>
              <w:jc w:val="center"/>
              <w:rPr>
                <w:rFonts w:ascii="宋体" w:hAnsi="宋体"/>
                <w:sz w:val="24"/>
              </w:rPr>
            </w:pPr>
            <w:r>
              <w:rPr>
                <w:rFonts w:hint="eastAsia" w:ascii="宋体" w:hAnsi="宋体" w:cs="宋体"/>
                <w:sz w:val="24"/>
              </w:rPr>
              <w:t>教学工作简历</w:t>
            </w:r>
          </w:p>
        </w:tc>
        <w:tc>
          <w:tcPr>
            <w:tcW w:w="1239" w:type="dxa"/>
            <w:gridSpan w:val="5"/>
            <w:vAlign w:val="center"/>
          </w:tcPr>
          <w:p>
            <w:pPr>
              <w:snapToGrid w:val="0"/>
              <w:jc w:val="center"/>
              <w:rPr>
                <w:rFonts w:ascii="宋体" w:hAnsi="宋体"/>
                <w:sz w:val="24"/>
              </w:rPr>
            </w:pPr>
            <w:r>
              <w:rPr>
                <w:rFonts w:hint="eastAsia" w:ascii="宋体" w:hAnsi="宋体" w:cs="宋体"/>
                <w:sz w:val="24"/>
              </w:rPr>
              <w:t>时</w:t>
            </w:r>
            <w:r>
              <w:rPr>
                <w:rFonts w:ascii="宋体" w:hAnsi="宋体" w:cs="宋体"/>
                <w:sz w:val="24"/>
              </w:rPr>
              <w:t xml:space="preserve">    </w:t>
            </w:r>
            <w:r>
              <w:rPr>
                <w:rFonts w:hint="eastAsia" w:ascii="宋体" w:hAnsi="宋体" w:cs="宋体"/>
                <w:sz w:val="24"/>
              </w:rPr>
              <w:t>间</w:t>
            </w:r>
          </w:p>
        </w:tc>
        <w:tc>
          <w:tcPr>
            <w:tcW w:w="2820" w:type="dxa"/>
            <w:gridSpan w:val="9"/>
            <w:vAlign w:val="center"/>
          </w:tcPr>
          <w:p>
            <w:pPr>
              <w:snapToGrid w:val="0"/>
              <w:jc w:val="center"/>
              <w:rPr>
                <w:rFonts w:ascii="宋体" w:hAnsi="宋体"/>
                <w:sz w:val="24"/>
              </w:rPr>
            </w:pPr>
            <w:r>
              <w:rPr>
                <w:rFonts w:hint="eastAsia" w:ascii="宋体" w:hAnsi="宋体" w:cs="宋体"/>
                <w:sz w:val="24"/>
              </w:rPr>
              <w:t>课</w:t>
            </w:r>
            <w:r>
              <w:rPr>
                <w:rFonts w:ascii="宋体" w:hAnsi="宋体" w:cs="宋体"/>
                <w:sz w:val="24"/>
              </w:rPr>
              <w:t xml:space="preserve">  </w:t>
            </w:r>
            <w:r>
              <w:rPr>
                <w:rFonts w:hint="eastAsia" w:ascii="宋体" w:hAnsi="宋体" w:cs="宋体"/>
                <w:sz w:val="24"/>
              </w:rPr>
              <w:t>程</w:t>
            </w:r>
            <w:r>
              <w:rPr>
                <w:rFonts w:ascii="宋体" w:hAnsi="宋体" w:cs="宋体"/>
                <w:sz w:val="24"/>
              </w:rPr>
              <w:t xml:space="preserve">  </w:t>
            </w:r>
            <w:r>
              <w:rPr>
                <w:rFonts w:hint="eastAsia" w:ascii="宋体" w:hAnsi="宋体" w:cs="宋体"/>
                <w:sz w:val="24"/>
              </w:rPr>
              <w:t>名</w:t>
            </w:r>
            <w:r>
              <w:rPr>
                <w:rFonts w:ascii="宋体" w:hAnsi="宋体" w:cs="宋体"/>
                <w:sz w:val="24"/>
              </w:rPr>
              <w:t xml:space="preserve">  </w:t>
            </w:r>
            <w:r>
              <w:rPr>
                <w:rFonts w:hint="eastAsia" w:ascii="宋体" w:hAnsi="宋体" w:cs="宋体"/>
                <w:sz w:val="24"/>
              </w:rPr>
              <w:t>称</w:t>
            </w:r>
          </w:p>
        </w:tc>
        <w:tc>
          <w:tcPr>
            <w:tcW w:w="1470" w:type="dxa"/>
            <w:gridSpan w:val="2"/>
            <w:vAlign w:val="center"/>
          </w:tcPr>
          <w:p>
            <w:pPr>
              <w:snapToGrid w:val="0"/>
              <w:jc w:val="center"/>
              <w:rPr>
                <w:rFonts w:ascii="宋体" w:hAnsi="宋体"/>
                <w:sz w:val="24"/>
              </w:rPr>
            </w:pPr>
            <w:r>
              <w:rPr>
                <w:rFonts w:hint="eastAsia" w:ascii="宋体" w:hAnsi="宋体" w:cs="宋体"/>
                <w:sz w:val="24"/>
              </w:rPr>
              <w:t>授课对象</w:t>
            </w:r>
          </w:p>
        </w:tc>
        <w:tc>
          <w:tcPr>
            <w:tcW w:w="1052" w:type="dxa"/>
            <w:gridSpan w:val="2"/>
            <w:vAlign w:val="center"/>
          </w:tcPr>
          <w:p>
            <w:pPr>
              <w:snapToGrid w:val="0"/>
              <w:jc w:val="center"/>
              <w:rPr>
                <w:rFonts w:ascii="宋体" w:hAnsi="宋体"/>
                <w:sz w:val="24"/>
              </w:rPr>
            </w:pPr>
            <w:r>
              <w:rPr>
                <w:rFonts w:hint="eastAsia" w:ascii="宋体" w:hAnsi="宋体" w:cs="宋体"/>
                <w:sz w:val="24"/>
              </w:rPr>
              <w:t>学时</w:t>
            </w:r>
          </w:p>
        </w:tc>
        <w:tc>
          <w:tcPr>
            <w:tcW w:w="1453" w:type="dxa"/>
            <w:gridSpan w:val="3"/>
            <w:vAlign w:val="center"/>
          </w:tcPr>
          <w:p>
            <w:pPr>
              <w:snapToGrid w:val="0"/>
              <w:jc w:val="center"/>
              <w:rPr>
                <w:rFonts w:ascii="宋体" w:hAnsi="宋体"/>
                <w:sz w:val="24"/>
              </w:rPr>
            </w:pPr>
            <w:r>
              <w:rPr>
                <w:rFonts w:hint="eastAsia" w:ascii="宋体" w:hAnsi="宋体" w:cs="宋体"/>
                <w:sz w:val="24"/>
              </w:rPr>
              <w:t>所</w:t>
            </w:r>
            <w:r>
              <w:rPr>
                <w:rFonts w:ascii="宋体" w:hAnsi="宋体" w:cs="宋体"/>
                <w:sz w:val="24"/>
              </w:rPr>
              <w:t xml:space="preserve"> </w:t>
            </w:r>
            <w:r>
              <w:rPr>
                <w:rFonts w:hint="eastAsia" w:ascii="宋体" w:hAnsi="宋体" w:cs="宋体"/>
                <w:sz w:val="24"/>
              </w:rPr>
              <w:t>在</w:t>
            </w:r>
            <w:r>
              <w:rPr>
                <w:rFonts w:ascii="宋体" w:hAnsi="宋体" w:cs="宋体"/>
                <w:sz w:val="24"/>
              </w:rPr>
              <w:t xml:space="preserve"> </w:t>
            </w:r>
            <w:r>
              <w:rPr>
                <w:rFonts w:hint="eastAsia" w:ascii="宋体" w:hAnsi="宋体" w:cs="宋体"/>
                <w:sz w:val="24"/>
              </w:rPr>
              <w:t>单</w:t>
            </w:r>
            <w:r>
              <w:rPr>
                <w:rFonts w:ascii="宋体" w:hAnsi="宋体" w:cs="宋体"/>
                <w:sz w:val="24"/>
              </w:rPr>
              <w:t xml:space="preserve"> </w:t>
            </w:r>
            <w:r>
              <w:rPr>
                <w:rFonts w:hint="eastAsia" w:ascii="宋体" w:hAnsi="宋体" w:cs="宋体"/>
                <w:sz w:val="24"/>
              </w:rPr>
              <w:t>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438" w:type="dxa"/>
            <w:vMerge w:val="continue"/>
            <w:tcBorders>
              <w:top w:val="nil"/>
            </w:tcBorders>
            <w:vAlign w:val="center"/>
          </w:tcPr>
          <w:p>
            <w:pPr>
              <w:snapToGrid w:val="0"/>
              <w:rPr>
                <w:rFonts w:ascii="宋体" w:hAnsi="宋体"/>
                <w:sz w:val="24"/>
              </w:rPr>
            </w:pPr>
          </w:p>
        </w:tc>
        <w:tc>
          <w:tcPr>
            <w:tcW w:w="1239" w:type="dxa"/>
            <w:gridSpan w:val="5"/>
            <w:vAlign w:val="center"/>
          </w:tcPr>
          <w:p>
            <w:pPr>
              <w:snapToGrid w:val="0"/>
              <w:jc w:val="center"/>
              <w:rPr>
                <w:rFonts w:ascii="宋体" w:hAnsi="宋体"/>
                <w:sz w:val="24"/>
              </w:rPr>
            </w:pPr>
          </w:p>
        </w:tc>
        <w:tc>
          <w:tcPr>
            <w:tcW w:w="2820" w:type="dxa"/>
            <w:gridSpan w:val="9"/>
            <w:vAlign w:val="center"/>
          </w:tcPr>
          <w:p>
            <w:pPr>
              <w:snapToGrid w:val="0"/>
              <w:jc w:val="center"/>
              <w:rPr>
                <w:rFonts w:ascii="宋体" w:hAnsi="宋体"/>
                <w:sz w:val="24"/>
              </w:rPr>
            </w:pPr>
          </w:p>
        </w:tc>
        <w:tc>
          <w:tcPr>
            <w:tcW w:w="1470" w:type="dxa"/>
            <w:gridSpan w:val="2"/>
            <w:vAlign w:val="center"/>
          </w:tcPr>
          <w:p>
            <w:pPr>
              <w:snapToGrid w:val="0"/>
              <w:jc w:val="center"/>
              <w:rPr>
                <w:rFonts w:ascii="宋体" w:hAnsi="宋体"/>
                <w:sz w:val="24"/>
              </w:rPr>
            </w:pPr>
          </w:p>
        </w:tc>
        <w:tc>
          <w:tcPr>
            <w:tcW w:w="1052" w:type="dxa"/>
            <w:gridSpan w:val="2"/>
            <w:vAlign w:val="center"/>
          </w:tcPr>
          <w:p>
            <w:pPr>
              <w:snapToGrid w:val="0"/>
              <w:jc w:val="center"/>
              <w:rPr>
                <w:rFonts w:ascii="宋体" w:hAnsi="宋体"/>
                <w:sz w:val="24"/>
              </w:rPr>
            </w:pPr>
          </w:p>
        </w:tc>
        <w:tc>
          <w:tcPr>
            <w:tcW w:w="1453" w:type="dxa"/>
            <w:gridSpan w:val="3"/>
            <w:vAlign w:val="center"/>
          </w:tcPr>
          <w:p>
            <w:pPr>
              <w:snapToGrid w:val="0"/>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438" w:type="dxa"/>
            <w:vMerge w:val="continue"/>
            <w:tcBorders>
              <w:top w:val="nil"/>
            </w:tcBorders>
            <w:vAlign w:val="center"/>
          </w:tcPr>
          <w:p>
            <w:pPr>
              <w:snapToGrid w:val="0"/>
              <w:rPr>
                <w:rFonts w:ascii="宋体" w:hAnsi="宋体"/>
                <w:sz w:val="24"/>
              </w:rPr>
            </w:pPr>
          </w:p>
        </w:tc>
        <w:tc>
          <w:tcPr>
            <w:tcW w:w="1239" w:type="dxa"/>
            <w:gridSpan w:val="5"/>
            <w:vAlign w:val="center"/>
          </w:tcPr>
          <w:p>
            <w:pPr>
              <w:snapToGrid w:val="0"/>
              <w:jc w:val="center"/>
              <w:rPr>
                <w:rFonts w:ascii="宋体" w:hAnsi="宋体"/>
                <w:sz w:val="24"/>
              </w:rPr>
            </w:pPr>
          </w:p>
        </w:tc>
        <w:tc>
          <w:tcPr>
            <w:tcW w:w="2820" w:type="dxa"/>
            <w:gridSpan w:val="9"/>
            <w:vAlign w:val="center"/>
          </w:tcPr>
          <w:p>
            <w:pPr>
              <w:snapToGrid w:val="0"/>
              <w:jc w:val="center"/>
              <w:rPr>
                <w:rFonts w:ascii="宋体" w:hAnsi="宋体"/>
                <w:sz w:val="24"/>
              </w:rPr>
            </w:pPr>
          </w:p>
        </w:tc>
        <w:tc>
          <w:tcPr>
            <w:tcW w:w="1470" w:type="dxa"/>
            <w:gridSpan w:val="2"/>
            <w:vAlign w:val="center"/>
          </w:tcPr>
          <w:p>
            <w:pPr>
              <w:snapToGrid w:val="0"/>
              <w:jc w:val="center"/>
              <w:rPr>
                <w:rFonts w:ascii="宋体" w:hAnsi="宋体"/>
                <w:sz w:val="24"/>
              </w:rPr>
            </w:pPr>
          </w:p>
        </w:tc>
        <w:tc>
          <w:tcPr>
            <w:tcW w:w="1052" w:type="dxa"/>
            <w:gridSpan w:val="2"/>
            <w:vAlign w:val="center"/>
          </w:tcPr>
          <w:p>
            <w:pPr>
              <w:snapToGrid w:val="0"/>
              <w:jc w:val="center"/>
              <w:rPr>
                <w:rFonts w:ascii="宋体" w:hAnsi="宋体"/>
                <w:sz w:val="24"/>
              </w:rPr>
            </w:pPr>
          </w:p>
        </w:tc>
        <w:tc>
          <w:tcPr>
            <w:tcW w:w="1453" w:type="dxa"/>
            <w:gridSpan w:val="3"/>
            <w:vAlign w:val="center"/>
          </w:tcPr>
          <w:p>
            <w:pPr>
              <w:snapToGrid w:val="0"/>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438" w:type="dxa"/>
            <w:vMerge w:val="continue"/>
            <w:tcBorders>
              <w:top w:val="nil"/>
            </w:tcBorders>
            <w:vAlign w:val="center"/>
          </w:tcPr>
          <w:p>
            <w:pPr>
              <w:snapToGrid w:val="0"/>
              <w:rPr>
                <w:rFonts w:ascii="宋体" w:hAnsi="宋体"/>
                <w:sz w:val="24"/>
              </w:rPr>
            </w:pPr>
          </w:p>
        </w:tc>
        <w:tc>
          <w:tcPr>
            <w:tcW w:w="1239" w:type="dxa"/>
            <w:gridSpan w:val="5"/>
            <w:vAlign w:val="center"/>
          </w:tcPr>
          <w:p>
            <w:pPr>
              <w:snapToGrid w:val="0"/>
              <w:jc w:val="center"/>
              <w:rPr>
                <w:rFonts w:ascii="宋体" w:hAnsi="宋体"/>
                <w:sz w:val="24"/>
              </w:rPr>
            </w:pPr>
          </w:p>
        </w:tc>
        <w:tc>
          <w:tcPr>
            <w:tcW w:w="2820" w:type="dxa"/>
            <w:gridSpan w:val="9"/>
            <w:vAlign w:val="center"/>
          </w:tcPr>
          <w:p>
            <w:pPr>
              <w:snapToGrid w:val="0"/>
              <w:jc w:val="center"/>
              <w:rPr>
                <w:rFonts w:ascii="宋体" w:hAnsi="宋体"/>
                <w:sz w:val="24"/>
              </w:rPr>
            </w:pPr>
          </w:p>
        </w:tc>
        <w:tc>
          <w:tcPr>
            <w:tcW w:w="1470" w:type="dxa"/>
            <w:gridSpan w:val="2"/>
            <w:vAlign w:val="center"/>
          </w:tcPr>
          <w:p>
            <w:pPr>
              <w:snapToGrid w:val="0"/>
              <w:jc w:val="center"/>
              <w:rPr>
                <w:rFonts w:ascii="宋体" w:hAnsi="宋体"/>
                <w:sz w:val="24"/>
              </w:rPr>
            </w:pPr>
          </w:p>
        </w:tc>
        <w:tc>
          <w:tcPr>
            <w:tcW w:w="1052" w:type="dxa"/>
            <w:gridSpan w:val="2"/>
            <w:vAlign w:val="center"/>
          </w:tcPr>
          <w:p>
            <w:pPr>
              <w:snapToGrid w:val="0"/>
              <w:jc w:val="center"/>
              <w:rPr>
                <w:rFonts w:ascii="宋体" w:hAnsi="宋体"/>
                <w:sz w:val="24"/>
              </w:rPr>
            </w:pPr>
          </w:p>
        </w:tc>
        <w:tc>
          <w:tcPr>
            <w:tcW w:w="1453" w:type="dxa"/>
            <w:gridSpan w:val="3"/>
            <w:vAlign w:val="center"/>
          </w:tcPr>
          <w:p>
            <w:pPr>
              <w:snapToGrid w:val="0"/>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438" w:type="dxa"/>
            <w:vMerge w:val="continue"/>
            <w:tcBorders>
              <w:top w:val="nil"/>
            </w:tcBorders>
            <w:vAlign w:val="center"/>
          </w:tcPr>
          <w:p>
            <w:pPr>
              <w:snapToGrid w:val="0"/>
              <w:rPr>
                <w:rFonts w:ascii="宋体" w:hAnsi="宋体"/>
                <w:sz w:val="24"/>
              </w:rPr>
            </w:pPr>
          </w:p>
        </w:tc>
        <w:tc>
          <w:tcPr>
            <w:tcW w:w="1239" w:type="dxa"/>
            <w:gridSpan w:val="5"/>
            <w:vAlign w:val="center"/>
          </w:tcPr>
          <w:p>
            <w:pPr>
              <w:snapToGrid w:val="0"/>
              <w:jc w:val="center"/>
              <w:rPr>
                <w:rFonts w:ascii="宋体" w:hAnsi="宋体"/>
                <w:sz w:val="24"/>
              </w:rPr>
            </w:pPr>
          </w:p>
        </w:tc>
        <w:tc>
          <w:tcPr>
            <w:tcW w:w="2820" w:type="dxa"/>
            <w:gridSpan w:val="9"/>
            <w:vAlign w:val="center"/>
          </w:tcPr>
          <w:p>
            <w:pPr>
              <w:snapToGrid w:val="0"/>
              <w:jc w:val="center"/>
              <w:rPr>
                <w:rFonts w:ascii="宋体" w:hAnsi="宋体"/>
                <w:sz w:val="24"/>
              </w:rPr>
            </w:pPr>
          </w:p>
        </w:tc>
        <w:tc>
          <w:tcPr>
            <w:tcW w:w="1470" w:type="dxa"/>
            <w:gridSpan w:val="2"/>
            <w:vAlign w:val="center"/>
          </w:tcPr>
          <w:p>
            <w:pPr>
              <w:snapToGrid w:val="0"/>
              <w:jc w:val="center"/>
              <w:rPr>
                <w:rFonts w:ascii="宋体" w:hAnsi="宋体"/>
                <w:sz w:val="24"/>
              </w:rPr>
            </w:pPr>
          </w:p>
        </w:tc>
        <w:tc>
          <w:tcPr>
            <w:tcW w:w="1052" w:type="dxa"/>
            <w:gridSpan w:val="2"/>
            <w:vAlign w:val="center"/>
          </w:tcPr>
          <w:p>
            <w:pPr>
              <w:snapToGrid w:val="0"/>
              <w:jc w:val="center"/>
              <w:rPr>
                <w:rFonts w:ascii="宋体" w:hAnsi="宋体"/>
                <w:sz w:val="24"/>
              </w:rPr>
            </w:pPr>
          </w:p>
        </w:tc>
        <w:tc>
          <w:tcPr>
            <w:tcW w:w="1453" w:type="dxa"/>
            <w:gridSpan w:val="3"/>
            <w:vAlign w:val="center"/>
          </w:tcPr>
          <w:p>
            <w:pPr>
              <w:snapToGrid w:val="0"/>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438" w:type="dxa"/>
            <w:vMerge w:val="continue"/>
            <w:tcBorders>
              <w:top w:val="nil"/>
            </w:tcBorders>
            <w:vAlign w:val="center"/>
          </w:tcPr>
          <w:p>
            <w:pPr>
              <w:snapToGrid w:val="0"/>
              <w:rPr>
                <w:rFonts w:ascii="宋体" w:hAnsi="宋体"/>
                <w:sz w:val="24"/>
              </w:rPr>
            </w:pPr>
          </w:p>
        </w:tc>
        <w:tc>
          <w:tcPr>
            <w:tcW w:w="1239" w:type="dxa"/>
            <w:gridSpan w:val="5"/>
            <w:vAlign w:val="center"/>
          </w:tcPr>
          <w:p>
            <w:pPr>
              <w:snapToGrid w:val="0"/>
              <w:jc w:val="center"/>
              <w:rPr>
                <w:rFonts w:ascii="宋体" w:hAnsi="宋体"/>
                <w:sz w:val="24"/>
              </w:rPr>
            </w:pPr>
          </w:p>
        </w:tc>
        <w:tc>
          <w:tcPr>
            <w:tcW w:w="2820" w:type="dxa"/>
            <w:gridSpan w:val="9"/>
            <w:vAlign w:val="center"/>
          </w:tcPr>
          <w:p>
            <w:pPr>
              <w:snapToGrid w:val="0"/>
              <w:jc w:val="center"/>
              <w:rPr>
                <w:rFonts w:ascii="宋体" w:hAnsi="宋体"/>
                <w:sz w:val="24"/>
              </w:rPr>
            </w:pPr>
          </w:p>
        </w:tc>
        <w:tc>
          <w:tcPr>
            <w:tcW w:w="1470" w:type="dxa"/>
            <w:gridSpan w:val="2"/>
            <w:vAlign w:val="center"/>
          </w:tcPr>
          <w:p>
            <w:pPr>
              <w:snapToGrid w:val="0"/>
              <w:jc w:val="center"/>
              <w:rPr>
                <w:rFonts w:ascii="宋体" w:hAnsi="宋体"/>
                <w:sz w:val="24"/>
              </w:rPr>
            </w:pPr>
          </w:p>
        </w:tc>
        <w:tc>
          <w:tcPr>
            <w:tcW w:w="1052" w:type="dxa"/>
            <w:gridSpan w:val="2"/>
            <w:vAlign w:val="center"/>
          </w:tcPr>
          <w:p>
            <w:pPr>
              <w:snapToGrid w:val="0"/>
              <w:jc w:val="center"/>
              <w:rPr>
                <w:rFonts w:ascii="宋体" w:hAnsi="宋体"/>
                <w:sz w:val="24"/>
              </w:rPr>
            </w:pPr>
          </w:p>
        </w:tc>
        <w:tc>
          <w:tcPr>
            <w:tcW w:w="1453" w:type="dxa"/>
            <w:gridSpan w:val="3"/>
            <w:vAlign w:val="center"/>
          </w:tcPr>
          <w:p>
            <w:pPr>
              <w:snapToGrid w:val="0"/>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438" w:type="dxa"/>
            <w:vMerge w:val="continue"/>
            <w:tcBorders>
              <w:top w:val="nil"/>
            </w:tcBorders>
            <w:vAlign w:val="center"/>
          </w:tcPr>
          <w:p>
            <w:pPr>
              <w:snapToGrid w:val="0"/>
              <w:rPr>
                <w:rFonts w:ascii="宋体" w:hAnsi="宋体"/>
                <w:sz w:val="24"/>
              </w:rPr>
            </w:pPr>
          </w:p>
        </w:tc>
        <w:tc>
          <w:tcPr>
            <w:tcW w:w="1239" w:type="dxa"/>
            <w:gridSpan w:val="5"/>
            <w:vAlign w:val="center"/>
          </w:tcPr>
          <w:p>
            <w:pPr>
              <w:snapToGrid w:val="0"/>
              <w:jc w:val="center"/>
              <w:rPr>
                <w:rFonts w:ascii="宋体" w:hAnsi="宋体"/>
                <w:sz w:val="24"/>
              </w:rPr>
            </w:pPr>
          </w:p>
        </w:tc>
        <w:tc>
          <w:tcPr>
            <w:tcW w:w="2820" w:type="dxa"/>
            <w:gridSpan w:val="9"/>
            <w:vAlign w:val="center"/>
          </w:tcPr>
          <w:p>
            <w:pPr>
              <w:snapToGrid w:val="0"/>
              <w:jc w:val="center"/>
              <w:rPr>
                <w:rFonts w:ascii="宋体" w:hAnsi="宋体"/>
                <w:sz w:val="24"/>
              </w:rPr>
            </w:pPr>
          </w:p>
        </w:tc>
        <w:tc>
          <w:tcPr>
            <w:tcW w:w="1470" w:type="dxa"/>
            <w:gridSpan w:val="2"/>
            <w:vAlign w:val="center"/>
          </w:tcPr>
          <w:p>
            <w:pPr>
              <w:snapToGrid w:val="0"/>
              <w:jc w:val="center"/>
              <w:rPr>
                <w:rFonts w:ascii="宋体" w:hAnsi="宋体"/>
                <w:sz w:val="24"/>
              </w:rPr>
            </w:pPr>
          </w:p>
        </w:tc>
        <w:tc>
          <w:tcPr>
            <w:tcW w:w="1052" w:type="dxa"/>
            <w:gridSpan w:val="2"/>
            <w:vAlign w:val="center"/>
          </w:tcPr>
          <w:p>
            <w:pPr>
              <w:snapToGrid w:val="0"/>
              <w:jc w:val="center"/>
              <w:rPr>
                <w:rFonts w:ascii="宋体" w:hAnsi="宋体"/>
                <w:sz w:val="24"/>
              </w:rPr>
            </w:pPr>
          </w:p>
        </w:tc>
        <w:tc>
          <w:tcPr>
            <w:tcW w:w="1453" w:type="dxa"/>
            <w:gridSpan w:val="3"/>
            <w:vAlign w:val="center"/>
          </w:tcPr>
          <w:p>
            <w:pPr>
              <w:snapToGrid w:val="0"/>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891" w:type="dxa"/>
            <w:gridSpan w:val="2"/>
            <w:vMerge w:val="restart"/>
            <w:vAlign w:val="center"/>
          </w:tcPr>
          <w:p>
            <w:pPr>
              <w:snapToGrid w:val="0"/>
              <w:jc w:val="center"/>
              <w:rPr>
                <w:rFonts w:ascii="宋体" w:hAnsi="宋体" w:cs="宋体"/>
                <w:sz w:val="24"/>
              </w:rPr>
            </w:pPr>
            <w:r>
              <w:rPr>
                <w:rFonts w:hint="eastAsia" w:ascii="宋体" w:hAnsi="宋体" w:cs="宋体"/>
                <w:sz w:val="24"/>
              </w:rPr>
              <w:t>教学</w:t>
            </w:r>
          </w:p>
          <w:p>
            <w:pPr>
              <w:snapToGrid w:val="0"/>
              <w:jc w:val="center"/>
              <w:rPr>
                <w:rFonts w:ascii="宋体" w:hAnsi="宋体" w:cs="宋体"/>
                <w:sz w:val="24"/>
              </w:rPr>
            </w:pPr>
            <w:r>
              <w:rPr>
                <w:rFonts w:hint="eastAsia" w:ascii="宋体" w:hAnsi="宋体" w:cs="宋体"/>
                <w:sz w:val="24"/>
              </w:rPr>
              <w:t>改革</w:t>
            </w:r>
          </w:p>
          <w:p>
            <w:pPr>
              <w:snapToGrid w:val="0"/>
              <w:jc w:val="center"/>
              <w:rPr>
                <w:rFonts w:ascii="宋体" w:hAnsi="宋体" w:cs="宋体"/>
                <w:sz w:val="24"/>
              </w:rPr>
            </w:pPr>
            <w:r>
              <w:rPr>
                <w:rFonts w:hint="eastAsia" w:ascii="宋体" w:hAnsi="宋体" w:cs="宋体"/>
                <w:sz w:val="24"/>
              </w:rPr>
              <w:t>和</w:t>
            </w:r>
          </w:p>
          <w:p>
            <w:pPr>
              <w:snapToGrid w:val="0"/>
              <w:jc w:val="center"/>
              <w:rPr>
                <w:rFonts w:ascii="宋体" w:hAnsi="宋体" w:cs="宋体"/>
                <w:sz w:val="24"/>
              </w:rPr>
            </w:pPr>
            <w:r>
              <w:rPr>
                <w:rFonts w:hint="eastAsia" w:ascii="宋体" w:hAnsi="宋体" w:cs="宋体"/>
                <w:sz w:val="24"/>
              </w:rPr>
              <w:t>科学</w:t>
            </w:r>
          </w:p>
          <w:p>
            <w:pPr>
              <w:snapToGrid w:val="0"/>
              <w:jc w:val="center"/>
              <w:rPr>
                <w:rFonts w:ascii="宋体" w:hAnsi="宋体" w:cs="宋体"/>
                <w:sz w:val="24"/>
              </w:rPr>
            </w:pPr>
            <w:r>
              <w:rPr>
                <w:rFonts w:hint="eastAsia" w:ascii="宋体" w:hAnsi="宋体" w:cs="宋体"/>
                <w:sz w:val="24"/>
              </w:rPr>
              <w:t>研究</w:t>
            </w:r>
          </w:p>
          <w:p>
            <w:pPr>
              <w:snapToGrid w:val="0"/>
              <w:jc w:val="center"/>
              <w:rPr>
                <w:rFonts w:ascii="宋体" w:hAnsi="宋体"/>
                <w:sz w:val="24"/>
              </w:rPr>
            </w:pPr>
            <w:r>
              <w:rPr>
                <w:rFonts w:hint="eastAsia" w:ascii="宋体" w:hAnsi="宋体" w:cs="宋体"/>
                <w:sz w:val="24"/>
              </w:rPr>
              <w:t>工作</w:t>
            </w:r>
          </w:p>
          <w:p>
            <w:pPr>
              <w:snapToGrid w:val="0"/>
              <w:jc w:val="center"/>
              <w:rPr>
                <w:rFonts w:ascii="宋体" w:hAnsi="宋体"/>
                <w:sz w:val="24"/>
              </w:rPr>
            </w:pPr>
            <w:r>
              <w:rPr>
                <w:rFonts w:hint="eastAsia" w:ascii="宋体" w:hAnsi="宋体" w:cs="宋体"/>
                <w:sz w:val="24"/>
              </w:rPr>
              <w:t>简历</w:t>
            </w:r>
          </w:p>
        </w:tc>
        <w:tc>
          <w:tcPr>
            <w:tcW w:w="1208" w:type="dxa"/>
            <w:gridSpan w:val="6"/>
            <w:vAlign w:val="center"/>
          </w:tcPr>
          <w:p>
            <w:pPr>
              <w:snapToGrid w:val="0"/>
              <w:jc w:val="center"/>
              <w:rPr>
                <w:rFonts w:ascii="宋体" w:hAnsi="宋体"/>
                <w:sz w:val="24"/>
              </w:rPr>
            </w:pPr>
            <w:r>
              <w:rPr>
                <w:rFonts w:hint="eastAsia" w:ascii="宋体" w:hAnsi="宋体" w:cs="宋体"/>
                <w:sz w:val="24"/>
              </w:rPr>
              <w:t>时</w:t>
            </w:r>
            <w:r>
              <w:rPr>
                <w:rFonts w:ascii="宋体" w:hAnsi="宋体" w:cs="宋体"/>
                <w:sz w:val="24"/>
              </w:rPr>
              <w:t xml:space="preserve">   </w:t>
            </w:r>
            <w:r>
              <w:rPr>
                <w:rFonts w:hint="eastAsia" w:ascii="宋体" w:hAnsi="宋体" w:cs="宋体"/>
                <w:sz w:val="24"/>
              </w:rPr>
              <w:t>间</w:t>
            </w:r>
          </w:p>
        </w:tc>
        <w:tc>
          <w:tcPr>
            <w:tcW w:w="4530" w:type="dxa"/>
            <w:gridSpan w:val="10"/>
            <w:vAlign w:val="center"/>
          </w:tcPr>
          <w:p>
            <w:pPr>
              <w:snapToGrid w:val="0"/>
              <w:jc w:val="center"/>
              <w:rPr>
                <w:rFonts w:ascii="宋体" w:hAnsi="宋体"/>
                <w:sz w:val="24"/>
              </w:rPr>
            </w:pPr>
            <w:r>
              <w:rPr>
                <w:rFonts w:hint="eastAsia" w:ascii="宋体" w:hAnsi="宋体" w:cs="宋体"/>
                <w:sz w:val="24"/>
              </w:rPr>
              <w:t>项</w:t>
            </w:r>
            <w:r>
              <w:rPr>
                <w:rFonts w:ascii="宋体" w:hAnsi="宋体" w:cs="宋体"/>
                <w:sz w:val="24"/>
              </w:rPr>
              <w:t xml:space="preserve">    </w:t>
            </w:r>
            <w:r>
              <w:rPr>
                <w:rFonts w:hint="eastAsia" w:ascii="宋体" w:hAnsi="宋体" w:cs="宋体"/>
                <w:sz w:val="24"/>
              </w:rPr>
              <w:t>目</w:t>
            </w:r>
            <w:r>
              <w:rPr>
                <w:rFonts w:ascii="宋体" w:hAnsi="宋体" w:cs="宋体"/>
                <w:sz w:val="24"/>
              </w:rPr>
              <w:t xml:space="preserve">    </w:t>
            </w:r>
            <w:r>
              <w:rPr>
                <w:rFonts w:hint="eastAsia" w:ascii="宋体" w:hAnsi="宋体" w:cs="宋体"/>
                <w:sz w:val="24"/>
              </w:rPr>
              <w:t>名</w:t>
            </w:r>
            <w:r>
              <w:rPr>
                <w:rFonts w:ascii="宋体" w:hAnsi="宋体" w:cs="宋体"/>
                <w:sz w:val="24"/>
              </w:rPr>
              <w:t xml:space="preserve">   </w:t>
            </w:r>
            <w:r>
              <w:rPr>
                <w:rFonts w:hint="eastAsia" w:ascii="宋体" w:hAnsi="宋体" w:cs="宋体"/>
                <w:sz w:val="24"/>
              </w:rPr>
              <w:t>称</w:t>
            </w:r>
          </w:p>
        </w:tc>
        <w:tc>
          <w:tcPr>
            <w:tcW w:w="1843" w:type="dxa"/>
            <w:gridSpan w:val="4"/>
            <w:vAlign w:val="center"/>
          </w:tcPr>
          <w:p>
            <w:pPr>
              <w:snapToGrid w:val="0"/>
              <w:jc w:val="center"/>
              <w:rPr>
                <w:rFonts w:ascii="宋体" w:hAnsi="宋体"/>
                <w:sz w:val="24"/>
              </w:rPr>
            </w:pPr>
            <w:r>
              <w:rPr>
                <w:rFonts w:hint="eastAsia" w:ascii="宋体" w:hAnsi="宋体" w:cs="宋体"/>
                <w:sz w:val="24"/>
              </w:rPr>
              <w:t>获奖情况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891" w:type="dxa"/>
            <w:gridSpan w:val="2"/>
            <w:vMerge w:val="continue"/>
            <w:tcBorders>
              <w:top w:val="nil"/>
            </w:tcBorders>
            <w:vAlign w:val="center"/>
          </w:tcPr>
          <w:p>
            <w:pPr>
              <w:snapToGrid w:val="0"/>
              <w:rPr>
                <w:rFonts w:ascii="宋体" w:hAnsi="宋体"/>
                <w:sz w:val="24"/>
              </w:rPr>
            </w:pPr>
          </w:p>
        </w:tc>
        <w:tc>
          <w:tcPr>
            <w:tcW w:w="1208" w:type="dxa"/>
            <w:gridSpan w:val="6"/>
            <w:vAlign w:val="center"/>
          </w:tcPr>
          <w:p>
            <w:pPr>
              <w:snapToGrid w:val="0"/>
              <w:jc w:val="center"/>
              <w:rPr>
                <w:rFonts w:hint="default" w:ascii="宋体" w:hAnsi="宋体" w:eastAsia="宋体"/>
                <w:sz w:val="24"/>
                <w:lang w:val="en-US" w:eastAsia="zh-CN"/>
              </w:rPr>
            </w:pPr>
            <w:r>
              <w:rPr>
                <w:rFonts w:hint="eastAsia" w:ascii="宋体" w:hAnsi="宋体"/>
                <w:sz w:val="24"/>
                <w:lang w:val="en-US" w:eastAsia="zh-CN"/>
              </w:rPr>
              <w:t>2015年-2016年</w:t>
            </w:r>
          </w:p>
        </w:tc>
        <w:tc>
          <w:tcPr>
            <w:tcW w:w="4530" w:type="dxa"/>
            <w:gridSpan w:val="10"/>
            <w:vAlign w:val="center"/>
          </w:tcPr>
          <w:p>
            <w:pPr>
              <w:snapToGrid w:val="0"/>
              <w:jc w:val="center"/>
              <w:rPr>
                <w:rFonts w:hint="eastAsia" w:ascii="宋体" w:hAnsi="宋体" w:eastAsia="宋体"/>
                <w:sz w:val="24"/>
                <w:lang w:eastAsia="zh-CN"/>
              </w:rPr>
            </w:pPr>
            <w:r>
              <w:rPr>
                <w:rFonts w:hint="eastAsia" w:ascii="宋体" w:hAnsi="宋体"/>
                <w:sz w:val="24"/>
                <w:lang w:eastAsia="zh-CN"/>
              </w:rPr>
              <w:t>基于隐形传态的量子通信流量监控研究</w:t>
            </w:r>
          </w:p>
        </w:tc>
        <w:tc>
          <w:tcPr>
            <w:tcW w:w="1843" w:type="dxa"/>
            <w:gridSpan w:val="4"/>
            <w:vAlign w:val="center"/>
          </w:tcPr>
          <w:p>
            <w:pPr>
              <w:snapToGrid w:val="0"/>
              <w:jc w:val="center"/>
              <w:rPr>
                <w:rFonts w:hint="eastAsia" w:ascii="宋体" w:hAnsi="宋体" w:eastAsia="宋体"/>
                <w:sz w:val="24"/>
                <w:lang w:eastAsia="zh-CN"/>
              </w:rPr>
            </w:pPr>
            <w:r>
              <w:rPr>
                <w:rFonts w:hint="eastAsia" w:ascii="宋体" w:hAnsi="宋体"/>
                <w:sz w:val="24"/>
                <w:lang w:eastAsia="zh-CN"/>
              </w:rPr>
              <w:t>已结题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891" w:type="dxa"/>
            <w:gridSpan w:val="2"/>
            <w:vMerge w:val="continue"/>
            <w:tcBorders>
              <w:top w:val="nil"/>
            </w:tcBorders>
            <w:vAlign w:val="center"/>
          </w:tcPr>
          <w:p>
            <w:pPr>
              <w:snapToGrid w:val="0"/>
              <w:rPr>
                <w:rFonts w:ascii="宋体" w:hAnsi="宋体"/>
                <w:sz w:val="24"/>
              </w:rPr>
            </w:pPr>
          </w:p>
        </w:tc>
        <w:tc>
          <w:tcPr>
            <w:tcW w:w="1208" w:type="dxa"/>
            <w:gridSpan w:val="6"/>
            <w:vAlign w:val="center"/>
          </w:tcPr>
          <w:p>
            <w:pPr>
              <w:snapToGrid w:val="0"/>
              <w:jc w:val="center"/>
              <w:rPr>
                <w:rFonts w:ascii="宋体" w:hAnsi="宋体"/>
                <w:sz w:val="24"/>
              </w:rPr>
            </w:pPr>
          </w:p>
        </w:tc>
        <w:tc>
          <w:tcPr>
            <w:tcW w:w="4530" w:type="dxa"/>
            <w:gridSpan w:val="10"/>
            <w:vAlign w:val="center"/>
          </w:tcPr>
          <w:p>
            <w:pPr>
              <w:snapToGrid w:val="0"/>
              <w:jc w:val="center"/>
              <w:rPr>
                <w:rFonts w:ascii="宋体" w:hAnsi="宋体"/>
                <w:sz w:val="24"/>
              </w:rPr>
            </w:pPr>
          </w:p>
        </w:tc>
        <w:tc>
          <w:tcPr>
            <w:tcW w:w="1843" w:type="dxa"/>
            <w:gridSpan w:val="4"/>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891" w:type="dxa"/>
            <w:gridSpan w:val="2"/>
            <w:vMerge w:val="continue"/>
            <w:tcBorders>
              <w:top w:val="nil"/>
            </w:tcBorders>
            <w:vAlign w:val="center"/>
          </w:tcPr>
          <w:p>
            <w:pPr>
              <w:snapToGrid w:val="0"/>
              <w:rPr>
                <w:rFonts w:ascii="宋体" w:hAnsi="宋体"/>
                <w:sz w:val="24"/>
              </w:rPr>
            </w:pPr>
          </w:p>
        </w:tc>
        <w:tc>
          <w:tcPr>
            <w:tcW w:w="1208" w:type="dxa"/>
            <w:gridSpan w:val="6"/>
            <w:vAlign w:val="center"/>
          </w:tcPr>
          <w:p>
            <w:pPr>
              <w:snapToGrid w:val="0"/>
              <w:jc w:val="center"/>
              <w:rPr>
                <w:rFonts w:ascii="宋体" w:hAnsi="宋体"/>
                <w:sz w:val="24"/>
              </w:rPr>
            </w:pPr>
          </w:p>
        </w:tc>
        <w:tc>
          <w:tcPr>
            <w:tcW w:w="4530" w:type="dxa"/>
            <w:gridSpan w:val="10"/>
            <w:vAlign w:val="center"/>
          </w:tcPr>
          <w:p>
            <w:pPr>
              <w:snapToGrid w:val="0"/>
              <w:jc w:val="center"/>
              <w:rPr>
                <w:rFonts w:ascii="宋体" w:hAnsi="宋体"/>
                <w:sz w:val="24"/>
              </w:rPr>
            </w:pPr>
          </w:p>
        </w:tc>
        <w:tc>
          <w:tcPr>
            <w:tcW w:w="1843" w:type="dxa"/>
            <w:gridSpan w:val="4"/>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891" w:type="dxa"/>
            <w:gridSpan w:val="2"/>
            <w:vMerge w:val="continue"/>
            <w:tcBorders>
              <w:top w:val="nil"/>
            </w:tcBorders>
            <w:vAlign w:val="center"/>
          </w:tcPr>
          <w:p>
            <w:pPr>
              <w:snapToGrid w:val="0"/>
              <w:rPr>
                <w:rFonts w:ascii="宋体" w:hAnsi="宋体"/>
                <w:sz w:val="24"/>
              </w:rPr>
            </w:pPr>
          </w:p>
        </w:tc>
        <w:tc>
          <w:tcPr>
            <w:tcW w:w="1208" w:type="dxa"/>
            <w:gridSpan w:val="6"/>
            <w:vAlign w:val="center"/>
          </w:tcPr>
          <w:p>
            <w:pPr>
              <w:snapToGrid w:val="0"/>
              <w:jc w:val="center"/>
              <w:rPr>
                <w:rFonts w:ascii="宋体" w:hAnsi="宋体"/>
                <w:sz w:val="24"/>
              </w:rPr>
            </w:pPr>
          </w:p>
        </w:tc>
        <w:tc>
          <w:tcPr>
            <w:tcW w:w="4530" w:type="dxa"/>
            <w:gridSpan w:val="10"/>
            <w:vAlign w:val="center"/>
          </w:tcPr>
          <w:p>
            <w:pPr>
              <w:snapToGrid w:val="0"/>
              <w:jc w:val="center"/>
              <w:rPr>
                <w:rFonts w:ascii="宋体" w:hAnsi="宋体"/>
                <w:sz w:val="24"/>
              </w:rPr>
            </w:pPr>
          </w:p>
        </w:tc>
        <w:tc>
          <w:tcPr>
            <w:tcW w:w="1843" w:type="dxa"/>
            <w:gridSpan w:val="4"/>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5" w:hRule="atLeast"/>
          <w:jc w:val="center"/>
        </w:trPr>
        <w:tc>
          <w:tcPr>
            <w:tcW w:w="425" w:type="dxa"/>
            <w:vMerge w:val="continue"/>
            <w:tcBorders>
              <w:top w:val="nil"/>
            </w:tcBorders>
            <w:vAlign w:val="center"/>
          </w:tcPr>
          <w:p>
            <w:pPr>
              <w:snapToGrid w:val="0"/>
              <w:rPr>
                <w:rFonts w:ascii="宋体" w:hAnsi="宋体"/>
                <w:sz w:val="24"/>
              </w:rPr>
            </w:pPr>
          </w:p>
        </w:tc>
        <w:tc>
          <w:tcPr>
            <w:tcW w:w="891" w:type="dxa"/>
            <w:gridSpan w:val="2"/>
            <w:vMerge w:val="continue"/>
            <w:tcBorders>
              <w:top w:val="nil"/>
            </w:tcBorders>
            <w:vAlign w:val="center"/>
          </w:tcPr>
          <w:p>
            <w:pPr>
              <w:snapToGrid w:val="0"/>
              <w:rPr>
                <w:rFonts w:ascii="宋体" w:hAnsi="宋体"/>
                <w:sz w:val="24"/>
              </w:rPr>
            </w:pPr>
          </w:p>
        </w:tc>
        <w:tc>
          <w:tcPr>
            <w:tcW w:w="1208" w:type="dxa"/>
            <w:gridSpan w:val="6"/>
            <w:vAlign w:val="center"/>
          </w:tcPr>
          <w:p>
            <w:pPr>
              <w:snapToGrid w:val="0"/>
              <w:jc w:val="center"/>
              <w:rPr>
                <w:rFonts w:ascii="宋体" w:hAnsi="宋体"/>
                <w:sz w:val="24"/>
              </w:rPr>
            </w:pPr>
          </w:p>
        </w:tc>
        <w:tc>
          <w:tcPr>
            <w:tcW w:w="4530" w:type="dxa"/>
            <w:gridSpan w:val="10"/>
            <w:vAlign w:val="center"/>
          </w:tcPr>
          <w:p>
            <w:pPr>
              <w:snapToGrid w:val="0"/>
              <w:jc w:val="center"/>
              <w:rPr>
                <w:rFonts w:ascii="宋体" w:hAnsi="宋体"/>
                <w:sz w:val="24"/>
              </w:rPr>
            </w:pPr>
          </w:p>
        </w:tc>
        <w:tc>
          <w:tcPr>
            <w:tcW w:w="1843" w:type="dxa"/>
            <w:gridSpan w:val="4"/>
            <w:vAlign w:val="center"/>
          </w:tcPr>
          <w:p>
            <w:pPr>
              <w:snapToGrid w:val="0"/>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9" w:hRule="atLeast"/>
          <w:jc w:val="center"/>
        </w:trPr>
        <w:tc>
          <w:tcPr>
            <w:tcW w:w="425" w:type="dxa"/>
            <w:vMerge w:val="restart"/>
            <w:vAlign w:val="center"/>
          </w:tcPr>
          <w:p>
            <w:pPr>
              <w:snapToGrid w:val="0"/>
              <w:jc w:val="center"/>
              <w:rPr>
                <w:rFonts w:ascii="宋体" w:hAnsi="宋体"/>
                <w:sz w:val="24"/>
              </w:rPr>
            </w:pPr>
            <w:r>
              <w:rPr>
                <w:rFonts w:hint="eastAsia" w:ascii="宋体" w:hAnsi="宋体" w:cs="宋体"/>
                <w:sz w:val="24"/>
              </w:rPr>
              <w:t>项</w:t>
            </w:r>
          </w:p>
          <w:p>
            <w:pPr>
              <w:snapToGrid w:val="0"/>
              <w:jc w:val="center"/>
              <w:rPr>
                <w:rFonts w:ascii="宋体" w:hAnsi="宋体"/>
                <w:sz w:val="24"/>
              </w:rPr>
            </w:pPr>
          </w:p>
          <w:p>
            <w:pPr>
              <w:snapToGrid w:val="0"/>
              <w:jc w:val="center"/>
              <w:rPr>
                <w:rFonts w:ascii="宋体" w:hAnsi="宋体"/>
                <w:sz w:val="24"/>
              </w:rPr>
            </w:pPr>
          </w:p>
          <w:p>
            <w:pPr>
              <w:snapToGrid w:val="0"/>
              <w:jc w:val="center"/>
              <w:rPr>
                <w:rFonts w:ascii="宋体" w:hAnsi="宋体"/>
                <w:sz w:val="24"/>
              </w:rPr>
            </w:pPr>
            <w:r>
              <w:rPr>
                <w:rFonts w:hint="eastAsia" w:ascii="宋体" w:hAnsi="宋体" w:cs="宋体"/>
                <w:sz w:val="24"/>
              </w:rPr>
              <w:t>目</w:t>
            </w:r>
          </w:p>
          <w:p>
            <w:pPr>
              <w:snapToGrid w:val="0"/>
              <w:jc w:val="center"/>
              <w:rPr>
                <w:rFonts w:ascii="宋体" w:hAnsi="宋体"/>
                <w:sz w:val="24"/>
              </w:rPr>
            </w:pPr>
          </w:p>
          <w:p>
            <w:pPr>
              <w:snapToGrid w:val="0"/>
              <w:jc w:val="center"/>
              <w:rPr>
                <w:rFonts w:ascii="宋体" w:hAnsi="宋体"/>
                <w:sz w:val="24"/>
              </w:rPr>
            </w:pPr>
          </w:p>
          <w:p>
            <w:pPr>
              <w:snapToGrid w:val="0"/>
              <w:jc w:val="center"/>
              <w:rPr>
                <w:rFonts w:ascii="宋体" w:hAnsi="宋体"/>
                <w:sz w:val="24"/>
              </w:rPr>
            </w:pPr>
            <w:r>
              <w:rPr>
                <w:rFonts w:hint="eastAsia" w:ascii="宋体" w:hAnsi="宋体" w:cs="宋体"/>
                <w:sz w:val="24"/>
              </w:rPr>
              <w:t>组</w:t>
            </w:r>
          </w:p>
        </w:tc>
        <w:tc>
          <w:tcPr>
            <w:tcW w:w="1042" w:type="dxa"/>
            <w:gridSpan w:val="3"/>
            <w:vAlign w:val="center"/>
          </w:tcPr>
          <w:p>
            <w:pPr>
              <w:snapToGrid w:val="0"/>
              <w:jc w:val="center"/>
              <w:rPr>
                <w:rFonts w:ascii="宋体" w:hAnsi="宋体"/>
                <w:sz w:val="24"/>
              </w:rPr>
            </w:pPr>
            <w:r>
              <w:rPr>
                <w:rFonts w:hint="eastAsia" w:ascii="宋体" w:hAnsi="宋体" w:cs="宋体"/>
                <w:sz w:val="24"/>
              </w:rPr>
              <w:t>总人数</w:t>
            </w:r>
          </w:p>
        </w:tc>
        <w:tc>
          <w:tcPr>
            <w:tcW w:w="1057" w:type="dxa"/>
            <w:gridSpan w:val="5"/>
            <w:vAlign w:val="center"/>
          </w:tcPr>
          <w:p>
            <w:pPr>
              <w:snapToGrid w:val="0"/>
              <w:jc w:val="center"/>
              <w:rPr>
                <w:rFonts w:ascii="宋体" w:hAnsi="宋体"/>
                <w:sz w:val="24"/>
              </w:rPr>
            </w:pPr>
            <w:r>
              <w:rPr>
                <w:rFonts w:hint="eastAsia" w:ascii="宋体" w:hAnsi="宋体" w:cs="宋体"/>
                <w:sz w:val="24"/>
              </w:rPr>
              <w:t>高级</w:t>
            </w:r>
          </w:p>
          <w:p>
            <w:pPr>
              <w:snapToGrid w:val="0"/>
              <w:jc w:val="center"/>
              <w:rPr>
                <w:rFonts w:ascii="宋体" w:hAnsi="宋体"/>
                <w:sz w:val="24"/>
              </w:rPr>
            </w:pPr>
            <w:r>
              <w:rPr>
                <w:rFonts w:hint="eastAsia" w:ascii="宋体" w:hAnsi="宋体" w:cs="宋体"/>
                <w:sz w:val="24"/>
              </w:rPr>
              <w:t>职务</w:t>
            </w:r>
          </w:p>
        </w:tc>
        <w:tc>
          <w:tcPr>
            <w:tcW w:w="943" w:type="dxa"/>
            <w:gridSpan w:val="2"/>
            <w:vAlign w:val="center"/>
          </w:tcPr>
          <w:p>
            <w:pPr>
              <w:snapToGrid w:val="0"/>
              <w:jc w:val="center"/>
              <w:rPr>
                <w:rFonts w:ascii="宋体" w:hAnsi="宋体"/>
                <w:sz w:val="24"/>
              </w:rPr>
            </w:pPr>
            <w:r>
              <w:rPr>
                <w:rFonts w:hint="eastAsia" w:ascii="宋体" w:hAnsi="宋体" w:cs="宋体"/>
                <w:sz w:val="24"/>
              </w:rPr>
              <w:t>中级</w:t>
            </w:r>
          </w:p>
          <w:p>
            <w:pPr>
              <w:snapToGrid w:val="0"/>
              <w:jc w:val="center"/>
              <w:rPr>
                <w:rFonts w:ascii="宋体" w:hAnsi="宋体"/>
                <w:sz w:val="24"/>
              </w:rPr>
            </w:pPr>
            <w:r>
              <w:rPr>
                <w:rFonts w:hint="eastAsia" w:ascii="宋体" w:hAnsi="宋体" w:cs="宋体"/>
                <w:sz w:val="24"/>
              </w:rPr>
              <w:t>职务</w:t>
            </w:r>
          </w:p>
        </w:tc>
        <w:tc>
          <w:tcPr>
            <w:tcW w:w="1142" w:type="dxa"/>
            <w:gridSpan w:val="3"/>
            <w:vAlign w:val="center"/>
          </w:tcPr>
          <w:p>
            <w:pPr>
              <w:snapToGrid w:val="0"/>
              <w:jc w:val="center"/>
              <w:rPr>
                <w:rFonts w:ascii="宋体" w:hAnsi="宋体"/>
                <w:sz w:val="24"/>
              </w:rPr>
            </w:pPr>
            <w:r>
              <w:rPr>
                <w:rFonts w:hint="eastAsia" w:ascii="宋体" w:hAnsi="宋体" w:cs="宋体"/>
                <w:sz w:val="24"/>
              </w:rPr>
              <w:t>初级</w:t>
            </w:r>
          </w:p>
          <w:p>
            <w:pPr>
              <w:snapToGrid w:val="0"/>
              <w:jc w:val="center"/>
              <w:rPr>
                <w:rFonts w:ascii="宋体" w:hAnsi="宋体"/>
                <w:sz w:val="24"/>
              </w:rPr>
            </w:pPr>
            <w:r>
              <w:rPr>
                <w:rFonts w:hint="eastAsia" w:ascii="宋体" w:hAnsi="宋体" w:cs="宋体"/>
                <w:sz w:val="24"/>
              </w:rPr>
              <w:t>职务</w:t>
            </w:r>
          </w:p>
        </w:tc>
        <w:tc>
          <w:tcPr>
            <w:tcW w:w="1783" w:type="dxa"/>
            <w:gridSpan w:val="4"/>
            <w:vAlign w:val="center"/>
          </w:tcPr>
          <w:p>
            <w:pPr>
              <w:snapToGrid w:val="0"/>
              <w:jc w:val="center"/>
              <w:rPr>
                <w:rFonts w:ascii="宋体" w:hAnsi="宋体"/>
                <w:sz w:val="24"/>
              </w:rPr>
            </w:pPr>
            <w:r>
              <w:rPr>
                <w:rFonts w:hint="eastAsia" w:ascii="宋体" w:hAnsi="宋体" w:cs="宋体"/>
                <w:sz w:val="24"/>
              </w:rPr>
              <w:t>博士</w:t>
            </w:r>
          </w:p>
        </w:tc>
        <w:tc>
          <w:tcPr>
            <w:tcW w:w="1462" w:type="dxa"/>
            <w:gridSpan w:val="3"/>
            <w:vAlign w:val="center"/>
          </w:tcPr>
          <w:p>
            <w:pPr>
              <w:snapToGrid w:val="0"/>
              <w:jc w:val="center"/>
              <w:rPr>
                <w:rFonts w:ascii="宋体" w:hAnsi="宋体"/>
                <w:sz w:val="24"/>
              </w:rPr>
            </w:pPr>
            <w:r>
              <w:rPr>
                <w:rFonts w:hint="eastAsia" w:ascii="宋体" w:hAnsi="宋体" w:cs="宋体"/>
                <w:sz w:val="24"/>
              </w:rPr>
              <w:t>硕</w:t>
            </w:r>
            <w:r>
              <w:rPr>
                <w:rFonts w:ascii="宋体" w:hAnsi="宋体" w:cs="宋体"/>
                <w:sz w:val="24"/>
              </w:rPr>
              <w:t xml:space="preserve">  </w:t>
            </w:r>
            <w:r>
              <w:rPr>
                <w:rFonts w:hint="eastAsia" w:ascii="宋体" w:hAnsi="宋体" w:cs="宋体"/>
                <w:sz w:val="24"/>
              </w:rPr>
              <w:t>士</w:t>
            </w:r>
          </w:p>
        </w:tc>
        <w:tc>
          <w:tcPr>
            <w:tcW w:w="1043" w:type="dxa"/>
            <w:gridSpan w:val="2"/>
            <w:vAlign w:val="center"/>
          </w:tcPr>
          <w:p>
            <w:pPr>
              <w:snapToGrid w:val="0"/>
              <w:rPr>
                <w:rFonts w:ascii="宋体" w:hAnsi="宋体"/>
                <w:sz w:val="24"/>
              </w:rPr>
            </w:pPr>
            <w:r>
              <w:rPr>
                <w:rFonts w:hint="eastAsia" w:ascii="宋体" w:hAnsi="宋体" w:cs="宋体"/>
                <w:sz w:val="24"/>
              </w:rPr>
              <w:t>参</w:t>
            </w:r>
            <w:r>
              <w:rPr>
                <w:rFonts w:ascii="宋体" w:hAnsi="宋体" w:cs="宋体"/>
                <w:sz w:val="24"/>
              </w:rPr>
              <w:t xml:space="preserve">  </w:t>
            </w:r>
            <w:r>
              <w:rPr>
                <w:rFonts w:hint="eastAsia" w:ascii="宋体" w:hAnsi="宋体" w:cs="宋体"/>
                <w:sz w:val="24"/>
              </w:rPr>
              <w:t>加</w:t>
            </w:r>
          </w:p>
          <w:p>
            <w:pPr>
              <w:snapToGrid w:val="0"/>
              <w:rPr>
                <w:rFonts w:ascii="宋体" w:hAnsi="宋体"/>
                <w:sz w:val="24"/>
              </w:rPr>
            </w:pPr>
            <w:r>
              <w:rPr>
                <w:rFonts w:hint="eastAsia" w:ascii="宋体" w:hAnsi="宋体" w:cs="宋体"/>
                <w:sz w:val="24"/>
              </w:rPr>
              <w:t>单位数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9" w:hRule="atLeast"/>
          <w:jc w:val="center"/>
        </w:trPr>
        <w:tc>
          <w:tcPr>
            <w:tcW w:w="425" w:type="dxa"/>
            <w:vMerge w:val="continue"/>
            <w:vAlign w:val="center"/>
          </w:tcPr>
          <w:p>
            <w:pPr>
              <w:snapToGrid w:val="0"/>
              <w:rPr>
                <w:rFonts w:ascii="宋体" w:hAnsi="宋体"/>
                <w:sz w:val="24"/>
              </w:rPr>
            </w:pPr>
          </w:p>
        </w:tc>
        <w:tc>
          <w:tcPr>
            <w:tcW w:w="1042" w:type="dxa"/>
            <w:gridSpan w:val="3"/>
            <w:vAlign w:val="center"/>
          </w:tcPr>
          <w:p>
            <w:pPr>
              <w:snapToGrid w:val="0"/>
              <w:jc w:val="center"/>
              <w:rPr>
                <w:rFonts w:hint="eastAsia" w:ascii="宋体" w:hAnsi="宋体" w:eastAsia="宋体"/>
                <w:sz w:val="24"/>
                <w:lang w:val="en-US" w:eastAsia="zh-CN"/>
              </w:rPr>
            </w:pPr>
            <w:r>
              <w:rPr>
                <w:rFonts w:hint="eastAsia" w:ascii="宋体" w:hAnsi="宋体"/>
                <w:sz w:val="24"/>
                <w:lang w:val="en-US" w:eastAsia="zh-CN"/>
              </w:rPr>
              <w:t>5</w:t>
            </w:r>
          </w:p>
        </w:tc>
        <w:tc>
          <w:tcPr>
            <w:tcW w:w="1057" w:type="dxa"/>
            <w:gridSpan w:val="5"/>
            <w:vAlign w:val="center"/>
          </w:tcPr>
          <w:p>
            <w:pPr>
              <w:snapToGrid w:val="0"/>
              <w:jc w:val="center"/>
              <w:rPr>
                <w:rFonts w:hint="eastAsia" w:ascii="宋体" w:hAnsi="宋体" w:eastAsia="宋体"/>
                <w:sz w:val="24"/>
                <w:lang w:val="en-US" w:eastAsia="zh-CN"/>
              </w:rPr>
            </w:pPr>
            <w:r>
              <w:rPr>
                <w:rFonts w:hint="eastAsia" w:ascii="宋体" w:hAnsi="宋体"/>
                <w:sz w:val="24"/>
                <w:lang w:val="en-US" w:eastAsia="zh-CN"/>
              </w:rPr>
              <w:t>1</w:t>
            </w:r>
          </w:p>
        </w:tc>
        <w:tc>
          <w:tcPr>
            <w:tcW w:w="943" w:type="dxa"/>
            <w:gridSpan w:val="2"/>
            <w:vAlign w:val="center"/>
          </w:tcPr>
          <w:p>
            <w:pPr>
              <w:snapToGrid w:val="0"/>
              <w:jc w:val="center"/>
              <w:rPr>
                <w:rFonts w:hint="eastAsia" w:ascii="宋体" w:hAnsi="宋体" w:eastAsia="宋体"/>
                <w:sz w:val="24"/>
                <w:lang w:val="en-US" w:eastAsia="zh-CN"/>
              </w:rPr>
            </w:pPr>
            <w:r>
              <w:rPr>
                <w:rFonts w:hint="eastAsia" w:ascii="宋体" w:hAnsi="宋体"/>
                <w:sz w:val="24"/>
                <w:lang w:val="en-US" w:eastAsia="zh-CN"/>
              </w:rPr>
              <w:t>3</w:t>
            </w:r>
          </w:p>
        </w:tc>
        <w:tc>
          <w:tcPr>
            <w:tcW w:w="1142" w:type="dxa"/>
            <w:gridSpan w:val="3"/>
            <w:vAlign w:val="center"/>
          </w:tcPr>
          <w:p>
            <w:pPr>
              <w:snapToGrid w:val="0"/>
              <w:jc w:val="center"/>
              <w:rPr>
                <w:rFonts w:hint="eastAsia" w:ascii="宋体" w:hAnsi="宋体" w:eastAsia="宋体"/>
                <w:sz w:val="24"/>
                <w:lang w:val="en-US" w:eastAsia="zh-CN"/>
              </w:rPr>
            </w:pPr>
            <w:r>
              <w:rPr>
                <w:rFonts w:hint="eastAsia" w:ascii="宋体" w:hAnsi="宋体"/>
                <w:sz w:val="24"/>
                <w:lang w:val="en-US" w:eastAsia="zh-CN"/>
              </w:rPr>
              <w:t>1</w:t>
            </w:r>
          </w:p>
        </w:tc>
        <w:tc>
          <w:tcPr>
            <w:tcW w:w="1783" w:type="dxa"/>
            <w:gridSpan w:val="4"/>
            <w:vAlign w:val="center"/>
          </w:tcPr>
          <w:p>
            <w:pPr>
              <w:snapToGrid w:val="0"/>
              <w:jc w:val="center"/>
              <w:rPr>
                <w:rFonts w:hint="eastAsia" w:ascii="宋体" w:hAnsi="宋体" w:eastAsia="宋体"/>
                <w:sz w:val="24"/>
                <w:lang w:val="en-US" w:eastAsia="zh-CN"/>
              </w:rPr>
            </w:pPr>
            <w:r>
              <w:rPr>
                <w:rFonts w:hint="eastAsia" w:ascii="宋体" w:hAnsi="宋体"/>
                <w:sz w:val="24"/>
                <w:lang w:val="en-US" w:eastAsia="zh-CN"/>
              </w:rPr>
              <w:t>1</w:t>
            </w:r>
          </w:p>
        </w:tc>
        <w:tc>
          <w:tcPr>
            <w:tcW w:w="1462" w:type="dxa"/>
            <w:gridSpan w:val="3"/>
            <w:vAlign w:val="center"/>
          </w:tcPr>
          <w:p>
            <w:pPr>
              <w:snapToGrid w:val="0"/>
              <w:jc w:val="center"/>
              <w:rPr>
                <w:rFonts w:hint="eastAsia" w:ascii="宋体" w:hAnsi="宋体" w:eastAsia="宋体"/>
                <w:sz w:val="24"/>
                <w:lang w:val="en-US" w:eastAsia="zh-CN"/>
              </w:rPr>
            </w:pPr>
            <w:r>
              <w:rPr>
                <w:rFonts w:hint="eastAsia" w:ascii="宋体" w:hAnsi="宋体"/>
                <w:sz w:val="24"/>
                <w:lang w:val="en-US" w:eastAsia="zh-CN"/>
              </w:rPr>
              <w:t>4</w:t>
            </w:r>
          </w:p>
        </w:tc>
        <w:tc>
          <w:tcPr>
            <w:tcW w:w="1043" w:type="dxa"/>
            <w:gridSpan w:val="2"/>
            <w:vAlign w:val="center"/>
          </w:tcPr>
          <w:p>
            <w:pPr>
              <w:snapToGrid w:val="0"/>
              <w:rPr>
                <w:rFonts w:hint="eastAsia" w:ascii="宋体" w:hAnsi="宋体" w:eastAsia="宋体"/>
                <w:sz w:val="24"/>
                <w:lang w:val="en-US" w:eastAsia="zh-CN"/>
              </w:rPr>
            </w:pPr>
            <w:r>
              <w:rPr>
                <w:rFonts w:hint="eastAsia" w:ascii="宋体" w:hAnsi="宋体"/>
                <w:sz w:val="24"/>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736" w:hRule="atLeast"/>
          <w:jc w:val="center"/>
        </w:trPr>
        <w:tc>
          <w:tcPr>
            <w:tcW w:w="425" w:type="dxa"/>
            <w:vMerge w:val="continue"/>
            <w:vAlign w:val="center"/>
          </w:tcPr>
          <w:p>
            <w:pPr>
              <w:snapToGrid w:val="0"/>
              <w:rPr>
                <w:rFonts w:ascii="宋体" w:hAnsi="宋体"/>
                <w:sz w:val="24"/>
              </w:rPr>
            </w:pPr>
          </w:p>
        </w:tc>
        <w:tc>
          <w:tcPr>
            <w:tcW w:w="438" w:type="dxa"/>
            <w:vMerge w:val="restart"/>
            <w:vAlign w:val="center"/>
          </w:tcPr>
          <w:p>
            <w:pPr>
              <w:snapToGrid w:val="0"/>
              <w:spacing w:line="280" w:lineRule="exact"/>
              <w:jc w:val="center"/>
              <w:rPr>
                <w:rFonts w:ascii="宋体" w:hAnsi="宋体"/>
                <w:sz w:val="24"/>
              </w:rPr>
            </w:pPr>
            <w:r>
              <w:rPr>
                <w:rFonts w:hint="eastAsia" w:ascii="宋体" w:hAnsi="宋体" w:cs="宋体"/>
                <w:sz w:val="24"/>
              </w:rPr>
              <w:t>主要成员∧不含主持</w:t>
            </w:r>
            <w:r>
              <w:rPr>
                <w:rFonts w:ascii="宋体" w:hAnsi="宋体" w:cs="宋体"/>
                <w:sz w:val="24"/>
              </w:rPr>
              <w:t>人</w:t>
            </w:r>
            <w:r>
              <w:rPr>
                <w:rFonts w:hint="eastAsia" w:ascii="宋体" w:hAnsi="宋体" w:cs="宋体"/>
                <w:sz w:val="24"/>
              </w:rPr>
              <w:t>∨</w:t>
            </w:r>
          </w:p>
        </w:tc>
        <w:tc>
          <w:tcPr>
            <w:tcW w:w="984" w:type="dxa"/>
            <w:gridSpan w:val="4"/>
            <w:vAlign w:val="center"/>
          </w:tcPr>
          <w:p>
            <w:pPr>
              <w:snapToGrid w:val="0"/>
              <w:jc w:val="center"/>
              <w:rPr>
                <w:rFonts w:ascii="宋体" w:hAnsi="宋体"/>
                <w:sz w:val="24"/>
              </w:rPr>
            </w:pPr>
            <w:r>
              <w:rPr>
                <w:rFonts w:hint="eastAsia" w:ascii="宋体" w:hAnsi="宋体" w:cs="宋体"/>
                <w:sz w:val="24"/>
              </w:rPr>
              <w:t>姓</w:t>
            </w:r>
            <w:r>
              <w:rPr>
                <w:rFonts w:ascii="宋体" w:hAnsi="宋体" w:cs="宋体"/>
                <w:sz w:val="24"/>
              </w:rPr>
              <w:t xml:space="preserve">  </w:t>
            </w:r>
            <w:r>
              <w:rPr>
                <w:rFonts w:hint="eastAsia" w:ascii="宋体" w:hAnsi="宋体" w:cs="宋体"/>
                <w:sz w:val="24"/>
              </w:rPr>
              <w:t>名</w:t>
            </w:r>
          </w:p>
        </w:tc>
        <w:tc>
          <w:tcPr>
            <w:tcW w:w="390" w:type="dxa"/>
            <w:gridSpan w:val="2"/>
            <w:vAlign w:val="center"/>
          </w:tcPr>
          <w:p>
            <w:pPr>
              <w:snapToGrid w:val="0"/>
              <w:jc w:val="center"/>
              <w:rPr>
                <w:rFonts w:ascii="宋体" w:hAnsi="宋体"/>
                <w:sz w:val="24"/>
              </w:rPr>
            </w:pPr>
            <w:r>
              <w:rPr>
                <w:rFonts w:hint="eastAsia" w:ascii="宋体" w:hAnsi="宋体" w:cs="宋体"/>
                <w:sz w:val="24"/>
              </w:rPr>
              <w:t>性别</w:t>
            </w:r>
          </w:p>
        </w:tc>
        <w:tc>
          <w:tcPr>
            <w:tcW w:w="1230" w:type="dxa"/>
            <w:gridSpan w:val="3"/>
            <w:vAlign w:val="center"/>
          </w:tcPr>
          <w:p>
            <w:pPr>
              <w:snapToGrid w:val="0"/>
              <w:jc w:val="center"/>
              <w:rPr>
                <w:rFonts w:ascii="宋体" w:hAnsi="宋体"/>
                <w:sz w:val="24"/>
              </w:rPr>
            </w:pPr>
            <w:r>
              <w:rPr>
                <w:rFonts w:hint="eastAsia" w:ascii="宋体" w:hAnsi="宋体" w:cs="宋体"/>
                <w:sz w:val="24"/>
              </w:rPr>
              <w:t>出生年月</w:t>
            </w:r>
          </w:p>
        </w:tc>
        <w:tc>
          <w:tcPr>
            <w:tcW w:w="1142" w:type="dxa"/>
            <w:gridSpan w:val="3"/>
            <w:vAlign w:val="center"/>
          </w:tcPr>
          <w:p>
            <w:pPr>
              <w:snapToGrid w:val="0"/>
              <w:jc w:val="center"/>
              <w:rPr>
                <w:rFonts w:ascii="宋体" w:hAnsi="宋体"/>
                <w:sz w:val="24"/>
              </w:rPr>
            </w:pPr>
            <w:r>
              <w:rPr>
                <w:rFonts w:hint="eastAsia" w:ascii="宋体" w:hAnsi="宋体" w:cs="宋体"/>
                <w:sz w:val="24"/>
              </w:rPr>
              <w:t>专</w:t>
            </w:r>
            <w:r>
              <w:rPr>
                <w:rFonts w:ascii="宋体" w:hAnsi="宋体" w:cs="宋体"/>
                <w:sz w:val="24"/>
              </w:rPr>
              <w:t xml:space="preserve">    </w:t>
            </w:r>
            <w:r>
              <w:rPr>
                <w:rFonts w:hint="eastAsia" w:ascii="宋体" w:hAnsi="宋体" w:cs="宋体"/>
                <w:sz w:val="24"/>
              </w:rPr>
              <w:t>业</w:t>
            </w:r>
          </w:p>
          <w:p>
            <w:pPr>
              <w:snapToGrid w:val="0"/>
              <w:jc w:val="center"/>
              <w:rPr>
                <w:rFonts w:ascii="宋体" w:hAnsi="宋体"/>
                <w:sz w:val="24"/>
              </w:rPr>
            </w:pPr>
            <w:r>
              <w:rPr>
                <w:rFonts w:hint="eastAsia" w:ascii="宋体" w:hAnsi="宋体" w:cs="宋体"/>
                <w:sz w:val="24"/>
              </w:rPr>
              <w:t>技术职务</w:t>
            </w:r>
          </w:p>
        </w:tc>
        <w:tc>
          <w:tcPr>
            <w:tcW w:w="2445" w:type="dxa"/>
            <w:gridSpan w:val="5"/>
            <w:vAlign w:val="center"/>
          </w:tcPr>
          <w:p>
            <w:pPr>
              <w:snapToGrid w:val="0"/>
              <w:jc w:val="center"/>
              <w:rPr>
                <w:rFonts w:ascii="宋体" w:hAnsi="宋体"/>
                <w:sz w:val="24"/>
              </w:rPr>
            </w:pPr>
            <w:r>
              <w:rPr>
                <w:rFonts w:hint="eastAsia" w:ascii="宋体" w:hAnsi="宋体" w:cs="宋体"/>
                <w:sz w:val="24"/>
              </w:rPr>
              <w:t>工</w:t>
            </w:r>
            <w:r>
              <w:rPr>
                <w:rFonts w:ascii="宋体" w:hAnsi="宋体" w:cs="宋体"/>
                <w:sz w:val="24"/>
              </w:rPr>
              <w:t xml:space="preserve"> </w:t>
            </w:r>
            <w:r>
              <w:rPr>
                <w:rFonts w:hint="eastAsia" w:ascii="宋体" w:hAnsi="宋体" w:cs="宋体"/>
                <w:sz w:val="24"/>
              </w:rPr>
              <w:t>作</w:t>
            </w:r>
            <w:r>
              <w:rPr>
                <w:rFonts w:ascii="宋体" w:hAnsi="宋体" w:cs="宋体"/>
                <w:sz w:val="24"/>
              </w:rPr>
              <w:t xml:space="preserve"> </w:t>
            </w:r>
            <w:r>
              <w:rPr>
                <w:rFonts w:hint="eastAsia" w:ascii="宋体" w:hAnsi="宋体" w:cs="宋体"/>
                <w:sz w:val="24"/>
              </w:rPr>
              <w:t>单</w:t>
            </w:r>
            <w:r>
              <w:rPr>
                <w:rFonts w:ascii="宋体" w:hAnsi="宋体" w:cs="宋体"/>
                <w:sz w:val="24"/>
              </w:rPr>
              <w:t xml:space="preserve"> </w:t>
            </w:r>
            <w:r>
              <w:rPr>
                <w:rFonts w:hint="eastAsia" w:ascii="宋体" w:hAnsi="宋体" w:cs="宋体"/>
                <w:sz w:val="24"/>
              </w:rPr>
              <w:t>位</w:t>
            </w:r>
          </w:p>
        </w:tc>
        <w:tc>
          <w:tcPr>
            <w:tcW w:w="943" w:type="dxa"/>
            <w:gridSpan w:val="3"/>
            <w:vAlign w:val="center"/>
          </w:tcPr>
          <w:p>
            <w:pPr>
              <w:snapToGrid w:val="0"/>
              <w:jc w:val="center"/>
              <w:rPr>
                <w:rFonts w:ascii="宋体" w:hAnsi="宋体"/>
                <w:sz w:val="24"/>
              </w:rPr>
            </w:pPr>
            <w:r>
              <w:rPr>
                <w:rFonts w:hint="eastAsia" w:ascii="宋体" w:hAnsi="宋体" w:cs="宋体"/>
                <w:sz w:val="24"/>
              </w:rPr>
              <w:t>项目中的分工</w:t>
            </w:r>
          </w:p>
        </w:tc>
        <w:tc>
          <w:tcPr>
            <w:tcW w:w="900" w:type="dxa"/>
            <w:vAlign w:val="center"/>
          </w:tcPr>
          <w:p>
            <w:pPr>
              <w:snapToGrid w:val="0"/>
              <w:jc w:val="center"/>
              <w:rPr>
                <w:rFonts w:ascii="宋体" w:hAnsi="宋体"/>
                <w:sz w:val="24"/>
              </w:rPr>
            </w:pPr>
            <w:r>
              <w:rPr>
                <w:rFonts w:hint="eastAsia" w:ascii="宋体" w:hAnsi="宋体" w:cs="宋体"/>
                <w:sz w:val="24"/>
              </w:rPr>
              <w:t>签</w:t>
            </w:r>
            <w:r>
              <w:rPr>
                <w:rFonts w:ascii="宋体" w:hAnsi="宋体" w:cs="宋体"/>
                <w:sz w:val="24"/>
              </w:rPr>
              <w:t xml:space="preserve">  </w:t>
            </w:r>
            <w:r>
              <w:rPr>
                <w:rFonts w:hint="eastAsia" w:ascii="宋体" w:hAnsi="宋体" w:cs="宋体"/>
                <w:sz w:val="24"/>
              </w:rPr>
              <w:t>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exact"/>
          <w:jc w:val="center"/>
        </w:trPr>
        <w:tc>
          <w:tcPr>
            <w:tcW w:w="425" w:type="dxa"/>
            <w:vMerge w:val="continue"/>
            <w:vAlign w:val="center"/>
          </w:tcPr>
          <w:p>
            <w:pPr>
              <w:snapToGrid w:val="0"/>
              <w:rPr>
                <w:rFonts w:ascii="宋体" w:hAnsi="宋体"/>
                <w:sz w:val="24"/>
              </w:rPr>
            </w:pPr>
          </w:p>
        </w:tc>
        <w:tc>
          <w:tcPr>
            <w:tcW w:w="438" w:type="dxa"/>
            <w:vMerge w:val="continue"/>
            <w:vAlign w:val="center"/>
          </w:tcPr>
          <w:p>
            <w:pPr>
              <w:snapToGrid w:val="0"/>
              <w:rPr>
                <w:rFonts w:ascii="宋体" w:hAnsi="宋体"/>
                <w:sz w:val="24"/>
              </w:rPr>
            </w:pPr>
          </w:p>
        </w:tc>
        <w:tc>
          <w:tcPr>
            <w:tcW w:w="984" w:type="dxa"/>
            <w:gridSpan w:val="4"/>
            <w:vAlign w:val="center"/>
          </w:tcPr>
          <w:p>
            <w:pPr>
              <w:snapToGrid w:val="0"/>
              <w:rPr>
                <w:rFonts w:hint="eastAsia" w:ascii="宋体" w:hAnsi="宋体" w:eastAsia="宋体"/>
                <w:sz w:val="24"/>
                <w:lang w:eastAsia="zh-CN"/>
              </w:rPr>
            </w:pPr>
            <w:r>
              <w:rPr>
                <w:rFonts w:hint="eastAsia" w:ascii="宋体" w:hAnsi="宋体" w:cs="宋体"/>
                <w:sz w:val="24"/>
                <w:lang w:eastAsia="zh-CN"/>
              </w:rPr>
              <w:t>董坚峰</w:t>
            </w:r>
          </w:p>
        </w:tc>
        <w:tc>
          <w:tcPr>
            <w:tcW w:w="390" w:type="dxa"/>
            <w:gridSpan w:val="2"/>
            <w:vAlign w:val="center"/>
          </w:tcPr>
          <w:p>
            <w:pPr>
              <w:snapToGrid w:val="0"/>
              <w:rPr>
                <w:rFonts w:hint="eastAsia" w:ascii="宋体" w:hAnsi="宋体" w:eastAsia="宋体"/>
                <w:sz w:val="24"/>
                <w:lang w:eastAsia="zh-CN"/>
              </w:rPr>
            </w:pPr>
            <w:r>
              <w:rPr>
                <w:rFonts w:hint="eastAsia" w:ascii="宋体" w:hAnsi="宋体"/>
                <w:sz w:val="24"/>
                <w:lang w:eastAsia="zh-CN"/>
              </w:rPr>
              <w:t>男</w:t>
            </w:r>
          </w:p>
        </w:tc>
        <w:tc>
          <w:tcPr>
            <w:tcW w:w="1230" w:type="dxa"/>
            <w:gridSpan w:val="3"/>
            <w:vAlign w:val="center"/>
          </w:tcPr>
          <w:p>
            <w:pPr>
              <w:snapToGrid w:val="0"/>
              <w:rPr>
                <w:rFonts w:hint="default" w:ascii="宋体" w:hAnsi="宋体" w:eastAsia="宋体"/>
                <w:sz w:val="24"/>
                <w:lang w:val="en-US" w:eastAsia="zh-CN"/>
              </w:rPr>
            </w:pPr>
            <w:r>
              <w:rPr>
                <w:rFonts w:hint="eastAsia" w:ascii="宋体" w:hAnsi="宋体"/>
                <w:sz w:val="24"/>
                <w:lang w:val="en-US" w:eastAsia="zh-CN"/>
              </w:rPr>
              <w:t>1977.8</w:t>
            </w:r>
          </w:p>
        </w:tc>
        <w:tc>
          <w:tcPr>
            <w:tcW w:w="1142" w:type="dxa"/>
            <w:gridSpan w:val="3"/>
            <w:vAlign w:val="center"/>
          </w:tcPr>
          <w:p>
            <w:pPr>
              <w:snapToGrid w:val="0"/>
              <w:rPr>
                <w:rFonts w:hint="eastAsia" w:ascii="宋体" w:hAnsi="宋体" w:eastAsia="宋体"/>
                <w:sz w:val="24"/>
                <w:lang w:eastAsia="zh-CN"/>
              </w:rPr>
            </w:pPr>
            <w:r>
              <w:rPr>
                <w:rFonts w:hint="eastAsia" w:ascii="宋体" w:hAnsi="宋体"/>
                <w:sz w:val="24"/>
                <w:lang w:eastAsia="zh-CN"/>
              </w:rPr>
              <w:t>副教授</w:t>
            </w:r>
          </w:p>
        </w:tc>
        <w:tc>
          <w:tcPr>
            <w:tcW w:w="2445" w:type="dxa"/>
            <w:gridSpan w:val="5"/>
            <w:vAlign w:val="center"/>
          </w:tcPr>
          <w:p>
            <w:pPr>
              <w:snapToGrid w:val="0"/>
              <w:rPr>
                <w:rFonts w:hint="eastAsia" w:ascii="宋体" w:hAnsi="宋体" w:eastAsia="宋体"/>
                <w:sz w:val="24"/>
                <w:lang w:eastAsia="zh-CN"/>
              </w:rPr>
            </w:pPr>
            <w:r>
              <w:rPr>
                <w:rFonts w:hint="eastAsia" w:ascii="宋体" w:hAnsi="宋体"/>
                <w:sz w:val="24"/>
                <w:lang w:eastAsia="zh-CN"/>
              </w:rPr>
              <w:t>旅游与管理工程学院</w:t>
            </w:r>
          </w:p>
        </w:tc>
        <w:tc>
          <w:tcPr>
            <w:tcW w:w="943" w:type="dxa"/>
            <w:gridSpan w:val="3"/>
            <w:vAlign w:val="center"/>
          </w:tcPr>
          <w:p>
            <w:pPr>
              <w:snapToGrid w:val="0"/>
              <w:rPr>
                <w:rFonts w:hint="eastAsia" w:ascii="宋体" w:hAnsi="宋体" w:eastAsia="宋体"/>
                <w:sz w:val="24"/>
                <w:lang w:eastAsia="zh-CN"/>
              </w:rPr>
            </w:pPr>
            <w:r>
              <w:rPr>
                <w:rFonts w:hint="eastAsia" w:ascii="宋体" w:hAnsi="宋体"/>
                <w:sz w:val="24"/>
                <w:lang w:eastAsia="zh-CN"/>
              </w:rPr>
              <w:t>理论研究</w:t>
            </w:r>
          </w:p>
        </w:tc>
        <w:tc>
          <w:tcPr>
            <w:tcW w:w="900" w:type="dxa"/>
            <w:vAlign w:val="center"/>
          </w:tcPr>
          <w:p>
            <w:pPr>
              <w:snapToGrid w:val="0"/>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exact"/>
          <w:jc w:val="center"/>
        </w:trPr>
        <w:tc>
          <w:tcPr>
            <w:tcW w:w="425" w:type="dxa"/>
            <w:vMerge w:val="continue"/>
            <w:vAlign w:val="center"/>
          </w:tcPr>
          <w:p>
            <w:pPr>
              <w:snapToGrid w:val="0"/>
              <w:rPr>
                <w:rFonts w:ascii="宋体" w:hAnsi="宋体"/>
                <w:sz w:val="24"/>
              </w:rPr>
            </w:pPr>
          </w:p>
        </w:tc>
        <w:tc>
          <w:tcPr>
            <w:tcW w:w="438" w:type="dxa"/>
            <w:vMerge w:val="continue"/>
            <w:vAlign w:val="center"/>
          </w:tcPr>
          <w:p>
            <w:pPr>
              <w:snapToGrid w:val="0"/>
              <w:rPr>
                <w:rFonts w:ascii="宋体" w:hAnsi="宋体"/>
                <w:sz w:val="24"/>
              </w:rPr>
            </w:pPr>
          </w:p>
        </w:tc>
        <w:tc>
          <w:tcPr>
            <w:tcW w:w="984" w:type="dxa"/>
            <w:gridSpan w:val="4"/>
            <w:vAlign w:val="center"/>
          </w:tcPr>
          <w:p>
            <w:pPr>
              <w:snapToGrid w:val="0"/>
              <w:rPr>
                <w:rFonts w:hint="eastAsia" w:ascii="宋体" w:hAnsi="宋体" w:eastAsia="宋体"/>
                <w:sz w:val="24"/>
                <w:lang w:eastAsia="zh-CN"/>
              </w:rPr>
            </w:pPr>
            <w:r>
              <w:rPr>
                <w:rFonts w:hint="eastAsia" w:ascii="宋体" w:hAnsi="宋体"/>
                <w:sz w:val="24"/>
                <w:lang w:eastAsia="zh-CN"/>
              </w:rPr>
              <w:t>戴志强</w:t>
            </w:r>
          </w:p>
        </w:tc>
        <w:tc>
          <w:tcPr>
            <w:tcW w:w="390" w:type="dxa"/>
            <w:gridSpan w:val="2"/>
            <w:vAlign w:val="center"/>
          </w:tcPr>
          <w:p>
            <w:pPr>
              <w:snapToGrid w:val="0"/>
              <w:rPr>
                <w:rFonts w:hint="eastAsia" w:ascii="宋体" w:hAnsi="宋体" w:eastAsia="宋体"/>
                <w:sz w:val="24"/>
                <w:lang w:eastAsia="zh-CN"/>
              </w:rPr>
            </w:pPr>
            <w:r>
              <w:rPr>
                <w:rFonts w:hint="eastAsia" w:ascii="宋体" w:hAnsi="宋体"/>
                <w:sz w:val="24"/>
                <w:lang w:eastAsia="zh-CN"/>
              </w:rPr>
              <w:t>男</w:t>
            </w:r>
          </w:p>
        </w:tc>
        <w:tc>
          <w:tcPr>
            <w:tcW w:w="1230" w:type="dxa"/>
            <w:gridSpan w:val="3"/>
            <w:vAlign w:val="center"/>
          </w:tcPr>
          <w:p>
            <w:pPr>
              <w:snapToGrid w:val="0"/>
              <w:rPr>
                <w:rFonts w:hint="default" w:ascii="宋体" w:hAnsi="宋体" w:eastAsia="宋体"/>
                <w:sz w:val="24"/>
                <w:lang w:val="en-US" w:eastAsia="zh-CN"/>
              </w:rPr>
            </w:pPr>
            <w:r>
              <w:rPr>
                <w:rFonts w:hint="eastAsia" w:ascii="宋体" w:hAnsi="宋体"/>
                <w:sz w:val="24"/>
                <w:lang w:val="en-US" w:eastAsia="zh-CN"/>
              </w:rPr>
              <w:t>1981.12</w:t>
            </w:r>
          </w:p>
        </w:tc>
        <w:tc>
          <w:tcPr>
            <w:tcW w:w="1142" w:type="dxa"/>
            <w:gridSpan w:val="3"/>
            <w:vAlign w:val="center"/>
          </w:tcPr>
          <w:p>
            <w:pPr>
              <w:snapToGrid w:val="0"/>
              <w:rPr>
                <w:rFonts w:hint="eastAsia" w:ascii="宋体" w:hAnsi="宋体" w:eastAsia="宋体"/>
                <w:sz w:val="24"/>
                <w:lang w:eastAsia="zh-CN"/>
              </w:rPr>
            </w:pPr>
            <w:r>
              <w:rPr>
                <w:rFonts w:hint="eastAsia" w:ascii="宋体" w:hAnsi="宋体"/>
                <w:sz w:val="24"/>
                <w:lang w:eastAsia="zh-CN"/>
              </w:rPr>
              <w:t>讲师</w:t>
            </w:r>
          </w:p>
        </w:tc>
        <w:tc>
          <w:tcPr>
            <w:tcW w:w="2445" w:type="dxa"/>
            <w:gridSpan w:val="5"/>
            <w:vAlign w:val="center"/>
          </w:tcPr>
          <w:p>
            <w:pPr>
              <w:snapToGrid w:val="0"/>
              <w:rPr>
                <w:rFonts w:ascii="宋体" w:hAnsi="宋体"/>
                <w:sz w:val="24"/>
              </w:rPr>
            </w:pPr>
            <w:r>
              <w:rPr>
                <w:rFonts w:hint="eastAsia" w:ascii="宋体" w:hAnsi="宋体"/>
                <w:sz w:val="24"/>
                <w:lang w:eastAsia="zh-CN"/>
              </w:rPr>
              <w:t>旅游与管理工程学院</w:t>
            </w:r>
          </w:p>
        </w:tc>
        <w:tc>
          <w:tcPr>
            <w:tcW w:w="943" w:type="dxa"/>
            <w:gridSpan w:val="3"/>
            <w:vAlign w:val="center"/>
          </w:tcPr>
          <w:p>
            <w:pPr>
              <w:snapToGrid w:val="0"/>
              <w:rPr>
                <w:rFonts w:hint="eastAsia" w:ascii="宋体" w:hAnsi="宋体" w:eastAsia="宋体"/>
                <w:sz w:val="24"/>
                <w:lang w:eastAsia="zh-CN"/>
              </w:rPr>
            </w:pPr>
            <w:r>
              <w:rPr>
                <w:rFonts w:hint="eastAsia" w:ascii="宋体" w:hAnsi="宋体"/>
                <w:sz w:val="24"/>
                <w:lang w:eastAsia="zh-CN"/>
              </w:rPr>
              <w:t>信息收集</w:t>
            </w:r>
          </w:p>
        </w:tc>
        <w:tc>
          <w:tcPr>
            <w:tcW w:w="900" w:type="dxa"/>
            <w:vAlign w:val="center"/>
          </w:tcPr>
          <w:p>
            <w:pPr>
              <w:snapToGrid w:val="0"/>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exact"/>
          <w:jc w:val="center"/>
        </w:trPr>
        <w:tc>
          <w:tcPr>
            <w:tcW w:w="425" w:type="dxa"/>
            <w:vMerge w:val="continue"/>
            <w:vAlign w:val="center"/>
          </w:tcPr>
          <w:p>
            <w:pPr>
              <w:snapToGrid w:val="0"/>
              <w:rPr>
                <w:rFonts w:ascii="宋体" w:hAnsi="宋体"/>
                <w:sz w:val="24"/>
              </w:rPr>
            </w:pPr>
          </w:p>
        </w:tc>
        <w:tc>
          <w:tcPr>
            <w:tcW w:w="438" w:type="dxa"/>
            <w:vMerge w:val="continue"/>
            <w:vAlign w:val="center"/>
          </w:tcPr>
          <w:p>
            <w:pPr>
              <w:snapToGrid w:val="0"/>
              <w:rPr>
                <w:rFonts w:ascii="宋体" w:hAnsi="宋体"/>
                <w:sz w:val="24"/>
              </w:rPr>
            </w:pPr>
          </w:p>
        </w:tc>
        <w:tc>
          <w:tcPr>
            <w:tcW w:w="984" w:type="dxa"/>
            <w:gridSpan w:val="4"/>
            <w:vAlign w:val="center"/>
          </w:tcPr>
          <w:p>
            <w:pPr>
              <w:snapToGrid w:val="0"/>
              <w:rPr>
                <w:rFonts w:hint="eastAsia" w:ascii="宋体" w:hAnsi="宋体" w:eastAsia="宋体"/>
                <w:sz w:val="24"/>
                <w:lang w:eastAsia="zh-CN"/>
              </w:rPr>
            </w:pPr>
            <w:r>
              <w:rPr>
                <w:rFonts w:hint="eastAsia" w:ascii="宋体" w:hAnsi="宋体"/>
                <w:sz w:val="24"/>
                <w:lang w:eastAsia="zh-CN"/>
              </w:rPr>
              <w:t>肖文杰</w:t>
            </w:r>
          </w:p>
        </w:tc>
        <w:tc>
          <w:tcPr>
            <w:tcW w:w="390" w:type="dxa"/>
            <w:gridSpan w:val="2"/>
            <w:vAlign w:val="center"/>
          </w:tcPr>
          <w:p>
            <w:pPr>
              <w:snapToGrid w:val="0"/>
              <w:rPr>
                <w:rFonts w:hint="eastAsia" w:ascii="宋体" w:hAnsi="宋体" w:eastAsia="宋体"/>
                <w:sz w:val="24"/>
                <w:lang w:eastAsia="zh-CN"/>
              </w:rPr>
            </w:pPr>
            <w:r>
              <w:rPr>
                <w:rFonts w:hint="eastAsia" w:ascii="宋体" w:hAnsi="宋体"/>
                <w:sz w:val="24"/>
                <w:lang w:eastAsia="zh-CN"/>
              </w:rPr>
              <w:t>男</w:t>
            </w:r>
          </w:p>
        </w:tc>
        <w:tc>
          <w:tcPr>
            <w:tcW w:w="1230" w:type="dxa"/>
            <w:gridSpan w:val="3"/>
            <w:vAlign w:val="center"/>
          </w:tcPr>
          <w:p>
            <w:pPr>
              <w:snapToGrid w:val="0"/>
              <w:rPr>
                <w:rFonts w:hint="default" w:ascii="宋体" w:hAnsi="宋体" w:eastAsia="宋体"/>
                <w:sz w:val="24"/>
                <w:lang w:val="en-US" w:eastAsia="zh-CN"/>
              </w:rPr>
            </w:pPr>
            <w:r>
              <w:rPr>
                <w:rFonts w:hint="eastAsia" w:ascii="宋体" w:hAnsi="宋体"/>
                <w:sz w:val="24"/>
                <w:lang w:val="en-US" w:eastAsia="zh-CN"/>
              </w:rPr>
              <w:t>1985.9</w:t>
            </w:r>
          </w:p>
        </w:tc>
        <w:tc>
          <w:tcPr>
            <w:tcW w:w="1142" w:type="dxa"/>
            <w:gridSpan w:val="3"/>
            <w:vAlign w:val="center"/>
          </w:tcPr>
          <w:p>
            <w:pPr>
              <w:snapToGrid w:val="0"/>
              <w:rPr>
                <w:rFonts w:ascii="宋体" w:hAnsi="宋体"/>
                <w:sz w:val="24"/>
              </w:rPr>
            </w:pPr>
            <w:r>
              <w:rPr>
                <w:rFonts w:hint="eastAsia" w:ascii="宋体" w:hAnsi="宋体"/>
                <w:sz w:val="24"/>
                <w:lang w:eastAsia="zh-CN"/>
              </w:rPr>
              <w:t>讲师</w:t>
            </w:r>
          </w:p>
        </w:tc>
        <w:tc>
          <w:tcPr>
            <w:tcW w:w="2445" w:type="dxa"/>
            <w:gridSpan w:val="5"/>
            <w:vAlign w:val="center"/>
          </w:tcPr>
          <w:p>
            <w:pPr>
              <w:snapToGrid w:val="0"/>
              <w:rPr>
                <w:rFonts w:ascii="宋体" w:hAnsi="宋体"/>
                <w:sz w:val="24"/>
              </w:rPr>
            </w:pPr>
            <w:r>
              <w:rPr>
                <w:rFonts w:hint="eastAsia" w:ascii="宋体" w:hAnsi="宋体"/>
                <w:sz w:val="24"/>
                <w:lang w:eastAsia="zh-CN"/>
              </w:rPr>
              <w:t>旅游与管理工程学院</w:t>
            </w:r>
          </w:p>
        </w:tc>
        <w:tc>
          <w:tcPr>
            <w:tcW w:w="943" w:type="dxa"/>
            <w:gridSpan w:val="3"/>
            <w:vAlign w:val="center"/>
          </w:tcPr>
          <w:p>
            <w:pPr>
              <w:snapToGrid w:val="0"/>
              <w:rPr>
                <w:rFonts w:hint="eastAsia" w:ascii="宋体" w:hAnsi="宋体" w:eastAsia="宋体"/>
                <w:sz w:val="24"/>
                <w:lang w:eastAsia="zh-CN"/>
              </w:rPr>
            </w:pPr>
            <w:r>
              <w:rPr>
                <w:rFonts w:hint="eastAsia" w:ascii="宋体" w:hAnsi="宋体"/>
                <w:sz w:val="24"/>
                <w:lang w:eastAsia="zh-CN"/>
              </w:rPr>
              <w:t>实验室调研</w:t>
            </w:r>
          </w:p>
        </w:tc>
        <w:tc>
          <w:tcPr>
            <w:tcW w:w="900" w:type="dxa"/>
            <w:vAlign w:val="center"/>
          </w:tcPr>
          <w:p>
            <w:pPr>
              <w:snapToGrid w:val="0"/>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exact"/>
          <w:jc w:val="center"/>
        </w:trPr>
        <w:tc>
          <w:tcPr>
            <w:tcW w:w="425" w:type="dxa"/>
            <w:vMerge w:val="continue"/>
            <w:vAlign w:val="center"/>
          </w:tcPr>
          <w:p>
            <w:pPr>
              <w:snapToGrid w:val="0"/>
              <w:rPr>
                <w:rFonts w:ascii="宋体" w:hAnsi="宋体"/>
                <w:sz w:val="24"/>
              </w:rPr>
            </w:pPr>
          </w:p>
        </w:tc>
        <w:tc>
          <w:tcPr>
            <w:tcW w:w="438" w:type="dxa"/>
            <w:vMerge w:val="continue"/>
            <w:vAlign w:val="center"/>
          </w:tcPr>
          <w:p>
            <w:pPr>
              <w:snapToGrid w:val="0"/>
              <w:rPr>
                <w:rFonts w:ascii="宋体" w:hAnsi="宋体"/>
                <w:sz w:val="24"/>
              </w:rPr>
            </w:pPr>
          </w:p>
        </w:tc>
        <w:tc>
          <w:tcPr>
            <w:tcW w:w="984" w:type="dxa"/>
            <w:gridSpan w:val="4"/>
            <w:vAlign w:val="center"/>
          </w:tcPr>
          <w:p>
            <w:pPr>
              <w:snapToGrid w:val="0"/>
              <w:rPr>
                <w:rFonts w:hint="eastAsia" w:ascii="宋体" w:hAnsi="宋体" w:eastAsia="宋体"/>
                <w:sz w:val="24"/>
                <w:lang w:eastAsia="zh-CN"/>
              </w:rPr>
            </w:pPr>
            <w:r>
              <w:rPr>
                <w:rFonts w:hint="eastAsia" w:ascii="宋体" w:hAnsi="宋体"/>
                <w:sz w:val="24"/>
                <w:lang w:eastAsia="zh-CN"/>
              </w:rPr>
              <w:t>李大军</w:t>
            </w:r>
          </w:p>
        </w:tc>
        <w:tc>
          <w:tcPr>
            <w:tcW w:w="390" w:type="dxa"/>
            <w:gridSpan w:val="2"/>
            <w:vAlign w:val="center"/>
          </w:tcPr>
          <w:p>
            <w:pPr>
              <w:snapToGrid w:val="0"/>
              <w:rPr>
                <w:rFonts w:hint="eastAsia" w:ascii="宋体" w:hAnsi="宋体" w:eastAsia="宋体"/>
                <w:sz w:val="24"/>
                <w:lang w:eastAsia="zh-CN"/>
              </w:rPr>
            </w:pPr>
            <w:r>
              <w:rPr>
                <w:rFonts w:hint="eastAsia" w:ascii="宋体" w:hAnsi="宋体"/>
                <w:sz w:val="24"/>
                <w:lang w:eastAsia="zh-CN"/>
              </w:rPr>
              <w:t>男</w:t>
            </w:r>
          </w:p>
        </w:tc>
        <w:tc>
          <w:tcPr>
            <w:tcW w:w="1230" w:type="dxa"/>
            <w:gridSpan w:val="3"/>
            <w:vAlign w:val="center"/>
          </w:tcPr>
          <w:p>
            <w:pPr>
              <w:snapToGrid w:val="0"/>
              <w:rPr>
                <w:rFonts w:hint="default" w:ascii="宋体" w:hAnsi="宋体" w:eastAsia="宋体"/>
                <w:sz w:val="24"/>
                <w:lang w:val="en-US" w:eastAsia="zh-CN"/>
              </w:rPr>
            </w:pPr>
            <w:r>
              <w:rPr>
                <w:rFonts w:hint="eastAsia" w:ascii="宋体" w:hAnsi="宋体"/>
                <w:sz w:val="24"/>
                <w:lang w:val="en-US" w:eastAsia="zh-CN"/>
              </w:rPr>
              <w:t>1972.6</w:t>
            </w:r>
          </w:p>
        </w:tc>
        <w:tc>
          <w:tcPr>
            <w:tcW w:w="1142" w:type="dxa"/>
            <w:gridSpan w:val="3"/>
            <w:vAlign w:val="center"/>
          </w:tcPr>
          <w:p>
            <w:pPr>
              <w:snapToGrid w:val="0"/>
              <w:rPr>
                <w:rFonts w:ascii="宋体" w:hAnsi="宋体"/>
                <w:sz w:val="24"/>
              </w:rPr>
            </w:pPr>
            <w:r>
              <w:rPr>
                <w:rFonts w:hint="eastAsia" w:ascii="宋体" w:hAnsi="宋体"/>
                <w:sz w:val="24"/>
                <w:lang w:eastAsia="zh-CN"/>
              </w:rPr>
              <w:t>讲师</w:t>
            </w:r>
          </w:p>
        </w:tc>
        <w:tc>
          <w:tcPr>
            <w:tcW w:w="2445" w:type="dxa"/>
            <w:gridSpan w:val="5"/>
            <w:vAlign w:val="center"/>
          </w:tcPr>
          <w:p>
            <w:pPr>
              <w:snapToGrid w:val="0"/>
              <w:rPr>
                <w:rFonts w:ascii="宋体" w:hAnsi="宋体"/>
                <w:sz w:val="24"/>
              </w:rPr>
            </w:pPr>
            <w:r>
              <w:rPr>
                <w:rFonts w:hint="eastAsia" w:ascii="宋体" w:hAnsi="宋体"/>
                <w:sz w:val="24"/>
                <w:lang w:eastAsia="zh-CN"/>
              </w:rPr>
              <w:t>旅游与管理工程学院</w:t>
            </w:r>
          </w:p>
        </w:tc>
        <w:tc>
          <w:tcPr>
            <w:tcW w:w="943" w:type="dxa"/>
            <w:gridSpan w:val="3"/>
            <w:vAlign w:val="center"/>
          </w:tcPr>
          <w:p>
            <w:pPr>
              <w:snapToGrid w:val="0"/>
              <w:rPr>
                <w:rFonts w:hint="eastAsia" w:ascii="宋体" w:hAnsi="宋体" w:eastAsia="宋体"/>
                <w:sz w:val="24"/>
                <w:lang w:eastAsia="zh-CN"/>
              </w:rPr>
            </w:pPr>
            <w:r>
              <w:rPr>
                <w:rFonts w:hint="eastAsia" w:ascii="宋体" w:hAnsi="宋体"/>
                <w:sz w:val="24"/>
                <w:lang w:eastAsia="zh-CN"/>
              </w:rPr>
              <w:t>教学实践</w:t>
            </w:r>
          </w:p>
        </w:tc>
        <w:tc>
          <w:tcPr>
            <w:tcW w:w="900" w:type="dxa"/>
            <w:vAlign w:val="center"/>
          </w:tcPr>
          <w:p>
            <w:pPr>
              <w:snapToGrid w:val="0"/>
              <w:rPr>
                <w:rFonts w:ascii="宋体" w:hAnsi="宋体"/>
                <w:sz w:val="24"/>
              </w:rPr>
            </w:pPr>
          </w:p>
        </w:tc>
      </w:tr>
    </w:tbl>
    <w:p>
      <w:pPr>
        <w:spacing w:line="400" w:lineRule="exact"/>
        <w:rPr>
          <w:rFonts w:ascii="黑体" w:eastAsia="黑体" w:cs="黑体"/>
          <w:sz w:val="32"/>
          <w:szCs w:val="32"/>
        </w:rPr>
      </w:pPr>
    </w:p>
    <w:p>
      <w:pPr>
        <w:spacing w:line="400" w:lineRule="exact"/>
        <w:rPr>
          <w:rFonts w:ascii="黑体" w:eastAsia="黑体" w:cs="黑体"/>
          <w:sz w:val="32"/>
          <w:szCs w:val="32"/>
        </w:rPr>
      </w:pPr>
    </w:p>
    <w:p>
      <w:pPr>
        <w:spacing w:line="400" w:lineRule="exact"/>
        <w:rPr>
          <w:rFonts w:ascii="黑体" w:eastAsia="黑体"/>
          <w:sz w:val="32"/>
          <w:szCs w:val="32"/>
        </w:rPr>
      </w:pPr>
      <w:r>
        <w:rPr>
          <w:rFonts w:hint="eastAsia" w:ascii="黑体" w:eastAsia="黑体" w:cs="黑体"/>
          <w:sz w:val="32"/>
          <w:szCs w:val="32"/>
        </w:rPr>
        <w:t>二、项目立项依据</w:t>
      </w:r>
    </w:p>
    <w:tbl>
      <w:tblPr>
        <w:tblStyle w:val="6"/>
        <w:tblW w:w="894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75" w:hRule="atLeast"/>
          <w:jc w:val="center"/>
        </w:trPr>
        <w:tc>
          <w:tcPr>
            <w:tcW w:w="8941" w:type="dxa"/>
          </w:tcPr>
          <w:p>
            <w:pPr>
              <w:widowControl/>
              <w:numPr>
                <w:ilvl w:val="0"/>
                <w:numId w:val="1"/>
              </w:numPr>
              <w:rPr>
                <w:sz w:val="24"/>
              </w:rPr>
            </w:pPr>
            <w:r>
              <w:rPr>
                <w:rFonts w:hint="eastAsia" w:cs="宋体"/>
                <w:sz w:val="24"/>
              </w:rPr>
              <w:t>项目研究的目的意义</w:t>
            </w:r>
          </w:p>
          <w:p>
            <w:pPr>
              <w:rPr>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2018年，我国高校发生了多起实验室安全事故，其中以北京交通大学东校区环境工程实验室内进行垃圾渗滤液污水处理科研试验时发生爆炸引发火灾最为严重。经初步核实，共有 3 名参与实验的研究生在事故中不幸遇难，暴露出在学校实验室安全领域仍存在薄弱环节。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为进一步加强以实验室安全为重点的学校安全工作，有效防范类似事故发生，2018年末教育部办公厅下发《教育部办公厅关于立即开展实验室安全检查的紧急通知》（教发厅函〔2018〕216 号），随后各高校相继开展实验室安全管理整治工作及教学及科研项目风险评估及整改工作。然而出台的规定、检查的重点及实验室风险评估多着重于理科实验室，文科实验室并没有得到足够的重视。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文科试验与理科实验在研究对象、研究方法、实验结果表现等方面的不一致，文科实验多是对某一环境、情景的模拟，更侧重于对学生的交流、沟通、实践能力的培养，更加注重实验的过程，实验结果通常不是唯一结果。因此文科实验室更重视环境的营造，实验过程的记录与分析，以及学生间的沟通交流，对信息材料要求较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项目的研究将立足于对文科实验室安全风险的研究、统计、分析，通过对各类文科实验室的实地调查、安全事件的深入了解，分析导致事故发生的原因，了解文科实验室安全管理规律，通过对文科类实验室安全体系的建设避免安全事故的发生，填补文科实验室的安全漏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1"/>
                <w:szCs w:val="21"/>
                <w:lang w:val="en-US" w:eastAsia="zh-CN"/>
              </w:rPr>
            </w:pPr>
          </w:p>
          <w:p>
            <w:pPr>
              <w:rPr>
                <w:rFonts w:hint="eastAsia"/>
                <w:sz w:val="21"/>
                <w:szCs w:val="21"/>
                <w:lang w:val="en-US" w:eastAsia="zh-CN"/>
              </w:rPr>
            </w:pPr>
          </w:p>
          <w:p>
            <w:pPr>
              <w:rPr>
                <w:rFonts w:hint="default"/>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26" w:hRule="atLeast"/>
          <w:jc w:val="center"/>
        </w:trPr>
        <w:tc>
          <w:tcPr>
            <w:tcW w:w="8941" w:type="dxa"/>
          </w:tcPr>
          <w:p>
            <w:pPr>
              <w:widowControl/>
              <w:numPr>
                <w:ilvl w:val="0"/>
                <w:numId w:val="1"/>
              </w:numPr>
              <w:rPr>
                <w:sz w:val="24"/>
              </w:rPr>
            </w:pPr>
            <w:r>
              <w:rPr>
                <w:rFonts w:hint="eastAsia" w:cs="宋体"/>
                <w:sz w:val="24"/>
              </w:rPr>
              <w:t>国内外研究现状分析</w:t>
            </w:r>
          </w:p>
          <w:p>
            <w:pPr>
              <w:widowControl/>
              <w:numPr>
                <w:numId w:val="0"/>
              </w:numPr>
              <w:tabs>
                <w:tab w:val="left" w:pos="360"/>
              </w:tabs>
              <w:jc w:val="both"/>
              <w:rPr>
                <w:rFonts w:hint="eastAsia" w:cs="宋体"/>
                <w:sz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由于本课题是对文科类实验室的安全管理体系研究，拟主要对文科实验室建设、实验室安全、实验室管理体系三个方面对国内外研究现状进行分析。</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对文科实验室的建设研究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文科实验室的建设决定着文科实验室安全体系建设的方向，因此有必要了解现有文科实验室建设方向，文科实验室现在面临的问题主要有以下几个方面：一、实验室设置存在学科壁垒，高校实验室大多是按专业设置的，由于文科试验多为对特定场景、环境的模拟，各专业实验室之间很难交叉融合；二、开放程度不够高，文科实验室一般只针对本专业学生开放，开放时间短，缺乏专业的实验教师或管理者进行技术指导，很容易造成设备或软件的损坏；三、硬件设施更新换代速度过慢，许多文科试验需要用到计算机软件系统模拟现实应用，部分高校文科实验室的计算机和专业设备都比较陈旧，更新换代慢，软件升级节奏落后，造成课堂实际操作与现实应用要求的严重脱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为解决以上问题，、众多高等院校成立文科实验教学中心。许多学校搭建了适应文科特点的现代化的开放共享的教学平台，中国人民大学2003年成立“文科实验教学综合训练中心”，中山大学、辽宁大学、四川大学等众多高校均有成立类似的文科实验教学中心。卞莉莉、黄森慰（</w:t>
            </w:r>
            <w:r>
              <w:rPr>
                <w:rFonts w:hint="eastAsia" w:ascii="仿宋" w:hAnsi="仿宋" w:eastAsia="仿宋" w:cs="仿宋"/>
                <w:sz w:val="24"/>
                <w:szCs w:val="24"/>
                <w:lang w:val="en-US" w:eastAsia="zh-CN"/>
              </w:rPr>
              <w:t>2018</w:t>
            </w:r>
            <w:r>
              <w:rPr>
                <w:rFonts w:hint="eastAsia" w:ascii="仿宋" w:hAnsi="仿宋" w:eastAsia="仿宋" w:cs="仿宋"/>
                <w:sz w:val="24"/>
                <w:szCs w:val="24"/>
                <w:lang w:eastAsia="zh-CN"/>
              </w:rPr>
              <w:t>）提出了积极整合社会资源、推动实验室开放共享的观点，通过与各级科研机构合作，共建实验室，在实验室开放方面，在规范实验室操作流程的前提下，向全校开放所有实验室资源。</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对实验室安全建设体系的研究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实验室安全管理体系是一项综合管理体系，包括完善的管理体制、健全的管理制度、安全教育制度和可靠的安全技术，因为针对文科实验室安全体系的研究不足，所以这里主要参考理科类实验室的安全体系研究。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lang w:eastAsia="zh-CN"/>
              </w:rPr>
            </w:pPr>
            <w:r>
              <w:rPr>
                <w:rFonts w:hint="eastAsia" w:ascii="仿宋" w:hAnsi="仿宋" w:eastAsia="仿宋" w:cs="仿宋"/>
                <w:lang w:eastAsia="zh-CN"/>
              </w:rPr>
              <w:t>构建实验室安全管理体系的原则在于保障师生的安全、保障设备仪器的正常使用、保证实验室的安全运行，最终的目标是建立实验室安全管理的长效机制，只有建立有效的实验室安全管理体系，才能真实反映实验室安全管理的现状。由于实验室安全问题是个系统工程，需要有专门的机构负责实验室安全管理，因此各高校建立了实验室安全管理组织，统一管理实验室相关工作，其工作主要包括制定管理制度、实验室建设、实验设备购置、危险实验材料的管理等工作。通过实验室安全管理组织来提升实验室人员的安全意识，建立完整的实验室安全教育模式，通过课堂培训、讲座、以及对突发情况的预案演练、建立实验室准入制度等方式建立完整的实验室安全体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lang w:eastAsia="zh-CN"/>
              </w:rPr>
            </w:pPr>
            <w:r>
              <w:rPr>
                <w:rFonts w:hint="eastAsia" w:ascii="仿宋" w:hAnsi="仿宋" w:eastAsia="仿宋" w:cs="仿宋"/>
                <w:b/>
                <w:bCs/>
                <w:lang w:eastAsia="zh-CN"/>
              </w:rPr>
              <w:t>对计算机与网络实验室安全建设的研究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由于信息化教学技术的普及，文科试验内也包含了大量需要用到计算机及网络的实验，不同于理科类的计算机实验，文科类的计算机上机实验注重对软件的使用操作。文科类计算机实验室同样面临着计算机网络实验的风险，包括使用不规范导致的设备损坏、不良的操作习惯带来的计算机病毒、实验室卫生、设备偷盗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周敦凯、李翔（2019）从网络管理角度提出了物理插拔网线、使用一些控制软件的白名单功能、利用上网行为管理系统区别管理实验的学生。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张兴华（2019）提出通过虚拟化技术提高计算机实验室使用效率，提升计算机实验室管理的效率。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r>
              <w:rPr>
                <w:rFonts w:hint="eastAsia" w:ascii="仿宋" w:hAnsi="仿宋" w:eastAsia="仿宋" w:cs="仿宋"/>
                <w:lang w:eastAsia="zh-CN"/>
              </w:rPr>
              <w:t>廖兰芳（2018）提出通过云技术的计算机实验室构建，解决计算机硬件损伤、硬件软件发展不匹配、信息资源安全保障不充分、软件升级难等问题。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lang w:eastAsia="zh-CN"/>
              </w:rPr>
            </w:pPr>
          </w:p>
        </w:tc>
      </w:tr>
    </w:tbl>
    <w:p>
      <w:pPr>
        <w:rPr>
          <w:rFonts w:ascii="黑体" w:eastAsia="黑体"/>
          <w:sz w:val="32"/>
          <w:szCs w:val="32"/>
        </w:rPr>
      </w:pPr>
      <w:r>
        <w:rPr>
          <w:rFonts w:hint="eastAsia" w:ascii="黑体" w:eastAsia="黑体" w:cs="黑体"/>
          <w:sz w:val="32"/>
          <w:szCs w:val="32"/>
        </w:rPr>
        <w:t>三、项目研究基础</w:t>
      </w:r>
    </w:p>
    <w:tbl>
      <w:tblPr>
        <w:tblStyle w:val="6"/>
        <w:tblW w:w="895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25" w:hRule="atLeast"/>
          <w:jc w:val="center"/>
        </w:trPr>
        <w:tc>
          <w:tcPr>
            <w:tcW w:w="8954" w:type="dxa"/>
          </w:tcPr>
          <w:p>
            <w:pPr>
              <w:rPr>
                <w:rFonts w:hint="eastAsia" w:ascii="宋体" w:hAnsi="宋体" w:cs="宋体"/>
                <w:sz w:val="24"/>
              </w:rPr>
            </w:pPr>
            <w:r>
              <w:rPr>
                <w:rFonts w:ascii="宋体" w:hAnsi="宋体"/>
                <w:sz w:val="24"/>
              </w:rPr>
              <w:t>2</w:t>
            </w:r>
            <w:r>
              <w:rPr>
                <w:rFonts w:hint="eastAsia" w:ascii="宋体" w:hAnsi="宋体" w:cs="宋体"/>
                <w:sz w:val="24"/>
              </w:rPr>
              <w:t>、项目组其他成员所承担的相关教学改革项目情况</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课题组其他人员均在高校执教多年，主持并参与过多项国家级、省级及校级研及教改课题研究，相关经验丰富：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董坚峰</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主持了省教育科学规划课题“</w:t>
            </w:r>
            <w:r>
              <w:rPr>
                <w:rFonts w:hint="eastAsia" w:ascii="仿宋" w:hAnsi="仿宋" w:eastAsia="仿宋" w:cs="仿宋"/>
                <w:sz w:val="24"/>
                <w:szCs w:val="24"/>
                <w:lang w:val="en-US" w:eastAsia="zh-CN"/>
              </w:rPr>
              <w:t>基于云计算的高校教育资源共建共享机制研究”。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董坚峰.主持湖南省社会科学基金项目《基于信息生态理论的知识服务创新研究》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戴志强.发表过相关文章《</w:t>
            </w:r>
            <w:r>
              <w:rPr>
                <w:rFonts w:hint="eastAsia" w:ascii="仿宋" w:hAnsi="仿宋" w:eastAsia="仿宋" w:cs="仿宋"/>
                <w:sz w:val="24"/>
                <w:szCs w:val="24"/>
                <w:lang w:val="en-US" w:eastAsia="zh-CN"/>
              </w:rPr>
              <w:t>地方院校信息管理与信息系统专业实践教学体系改革与实践》。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戴志强.参与电子商务专业创新能力培养体系建设相关研究，获得湖南省高等教育教学成果三等奖。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戴志强.参与省级教育规划课题“基于云计算的高校教育资源共建共享机制研究”及校级信息化课程群建设项目“电子商务核心课程群”。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肖文杰.主持吉首大学2013-2015教改课题《虚拟实验系统环境下实验教学模式的教学效果评估和改进策略研究——以管理工程类专业课》（已结题）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李大军.主持吉首大学实验教学改革研究项目《基于移动自主学习的管理类本科生时间模式探讨和实践平台构建研究》</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sz w:val="24"/>
                <w:szCs w:val="24"/>
                <w:lang w:val="en-US" w:eastAsia="zh-CN"/>
              </w:rPr>
            </w:pP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ascii="仿宋" w:hAnsi="仿宋" w:eastAsia="仿宋" w:cs="仿宋"/>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14" w:hRule="atLeast"/>
          <w:jc w:val="center"/>
        </w:trPr>
        <w:tc>
          <w:tcPr>
            <w:tcW w:w="8954" w:type="dxa"/>
            <w:tcBorders/>
          </w:tcPr>
          <w:p>
            <w:pPr>
              <w:snapToGrid w:val="0"/>
              <w:rPr>
                <w:rFonts w:hint="eastAsia" w:ascii="宋体" w:hAnsi="宋体" w:cs="宋体"/>
                <w:sz w:val="24"/>
              </w:rPr>
            </w:pPr>
            <w:r>
              <w:rPr>
                <w:rFonts w:ascii="宋体" w:hAnsi="宋体" w:cs="宋体"/>
                <w:sz w:val="24"/>
              </w:rPr>
              <w:t>3</w:t>
            </w:r>
            <w:r>
              <w:rPr>
                <w:rFonts w:hint="eastAsia" w:ascii="宋体" w:hAnsi="宋体" w:cs="宋体"/>
                <w:sz w:val="24"/>
              </w:rPr>
              <w:t>、学校已具备的研究与改革的条件，学校对项目的支持情况（含有关政策、经费支持），尚缺少的条件和拟解决的途径</w:t>
            </w:r>
          </w:p>
          <w:p>
            <w:pPr>
              <w:snapToGrid w:val="0"/>
              <w:rPr>
                <w:rFonts w:hint="eastAsia" w:ascii="仿宋" w:hAnsi="仿宋" w:eastAsia="仿宋" w:cs="仿宋"/>
                <w:sz w:val="24"/>
                <w:lang w:eastAsia="zh-CN"/>
              </w:rPr>
            </w:pP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textAlignment w:val="auto"/>
              <w:rPr>
                <w:rFonts w:hint="eastAsia" w:ascii="仿宋" w:hAnsi="仿宋" w:eastAsia="仿宋" w:cs="仿宋"/>
                <w:sz w:val="24"/>
                <w:lang w:val="en-US" w:eastAsia="zh-CN"/>
              </w:rPr>
            </w:pPr>
            <w:r>
              <w:rPr>
                <w:rFonts w:hint="eastAsia" w:ascii="仿宋" w:hAnsi="仿宋" w:eastAsia="仿宋" w:cs="仿宋"/>
                <w:sz w:val="24"/>
                <w:lang w:eastAsia="zh-CN"/>
              </w:rPr>
              <w:t>吉首大学及实验与设备管理中心制定了多项政策规范管理实验室，非常重视实验室安全建设《关于做好</w:t>
            </w:r>
            <w:r>
              <w:rPr>
                <w:rFonts w:hint="eastAsia" w:ascii="仿宋" w:hAnsi="仿宋" w:eastAsia="仿宋" w:cs="仿宋"/>
                <w:sz w:val="24"/>
                <w:lang w:val="en-US" w:eastAsia="zh-CN"/>
              </w:rPr>
              <w:t>2019年寒假放假前实验室安全管理整治专项工作的通知》吉大办法[2019]1号，《关于做好我校教学及科研项目风险评估及整改工作的通知》实设通[2019]1号。</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吉首大学作为一所综合性大学，各类型实验室众多，包括多种文科类实验室，各类实验室由学校统一管理，方便考查。</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吉首大学学校高度重视教学改革，</w:t>
            </w:r>
            <w:r>
              <w:rPr>
                <w:rFonts w:hint="eastAsia" w:ascii="仿宋" w:hAnsi="仿宋" w:eastAsia="仿宋" w:cs="仿宋"/>
                <w:sz w:val="24"/>
                <w:szCs w:val="24"/>
              </w:rPr>
              <w:t>把教学改革作为教师教学工作业绩考核的一项重要指标，提高了教师参与教改的积极性，将促进教学改革和提高教育质量的工作切实落到了实处</w:t>
            </w:r>
            <w:r>
              <w:rPr>
                <w:rFonts w:hint="eastAsia" w:ascii="仿宋" w:hAnsi="仿宋" w:eastAsia="仿宋" w:cs="仿宋"/>
                <w:sz w:val="24"/>
                <w:szCs w:val="24"/>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textAlignment w:val="auto"/>
              <w:rPr>
                <w:rFonts w:hint="default" w:ascii="仿宋" w:hAnsi="仿宋" w:eastAsia="仿宋" w:cs="仿宋"/>
                <w:sz w:val="24"/>
                <w:lang w:val="en-US" w:eastAsia="zh-CN"/>
              </w:rPr>
            </w:pPr>
            <w:r>
              <w:rPr>
                <w:rFonts w:hint="default" w:ascii="仿宋" w:hAnsi="仿宋" w:eastAsia="仿宋" w:cs="仿宋"/>
                <w:sz w:val="24"/>
                <w:lang w:val="en-US" w:eastAsia="zh-CN"/>
              </w:rPr>
              <w:t>旅游与管理工程学院高度重视教学改革，结合学校的有关政策，将教学改革作为考核教师工作业绩的重要依据，也重视实验室的建设和实践基地的建设，关注学生实践能力的发展和提高。</w:t>
            </w:r>
          </w:p>
          <w:p>
            <w:pPr>
              <w:widowControl w:val="0"/>
              <w:numPr>
                <w:numId w:val="0"/>
              </w:numPr>
              <w:snapToGrid w:val="0"/>
              <w:jc w:val="both"/>
              <w:rPr>
                <w:rFonts w:hint="default" w:ascii="仿宋" w:hAnsi="仿宋" w:eastAsia="仿宋" w:cs="仿宋"/>
                <w:sz w:val="24"/>
                <w:lang w:val="en-US" w:eastAsia="zh-CN"/>
              </w:rPr>
            </w:pPr>
          </w:p>
          <w:p>
            <w:pPr>
              <w:widowControl w:val="0"/>
              <w:numPr>
                <w:numId w:val="0"/>
              </w:numPr>
              <w:snapToGrid w:val="0"/>
              <w:jc w:val="both"/>
              <w:rPr>
                <w:rFonts w:hint="default" w:ascii="仿宋" w:hAnsi="仿宋" w:eastAsia="仿宋" w:cs="仿宋"/>
                <w:sz w:val="24"/>
                <w:lang w:val="en-US" w:eastAsia="zh-CN"/>
              </w:rPr>
            </w:pPr>
          </w:p>
        </w:tc>
      </w:tr>
    </w:tbl>
    <w:p>
      <w:pPr>
        <w:rPr>
          <w:rFonts w:ascii="黑体" w:eastAsia="黑体"/>
          <w:sz w:val="32"/>
          <w:szCs w:val="32"/>
        </w:rPr>
      </w:pPr>
      <w:r>
        <w:rPr>
          <w:rFonts w:hint="eastAsia" w:ascii="黑体" w:eastAsia="黑体" w:cs="黑体"/>
          <w:sz w:val="32"/>
          <w:szCs w:val="32"/>
        </w:rPr>
        <w:t>四、项目实施方案及计划安排</w:t>
      </w:r>
    </w:p>
    <w:tbl>
      <w:tblPr>
        <w:tblStyle w:val="6"/>
        <w:tblW w:w="889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8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02" w:hRule="atLeast"/>
          <w:jc w:val="center"/>
        </w:trPr>
        <w:tc>
          <w:tcPr>
            <w:tcW w:w="8897" w:type="dxa"/>
          </w:tcPr>
          <w:p>
            <w:pPr>
              <w:rPr>
                <w:rFonts w:hint="eastAsia" w:ascii="宋体" w:hAnsi="宋体" w:cs="宋体"/>
                <w:sz w:val="24"/>
              </w:rPr>
            </w:pPr>
            <w:r>
              <w:rPr>
                <w:rFonts w:ascii="宋体" w:hAnsi="宋体"/>
                <w:sz w:val="24"/>
              </w:rPr>
              <w:t>1</w:t>
            </w:r>
            <w:r>
              <w:rPr>
                <w:rFonts w:hint="eastAsia" w:ascii="宋体" w:hAnsi="宋体" w:cs="宋体"/>
                <w:sz w:val="24"/>
              </w:rPr>
              <w:t>、项目研究与改革的目标、内容和拟解决的关键问题</w:t>
            </w:r>
          </w:p>
          <w:p>
            <w:pPr>
              <w:rPr>
                <w:rFonts w:hint="eastAsia" w:ascii="仿宋" w:hAnsi="仿宋" w:eastAsia="仿宋" w:cs="仿宋"/>
                <w:b/>
                <w:bCs/>
                <w:sz w:val="24"/>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lang w:eastAsia="zh-CN"/>
              </w:rPr>
            </w:pPr>
            <w:r>
              <w:rPr>
                <w:rFonts w:hint="eastAsia" w:ascii="仿宋" w:hAnsi="仿宋" w:eastAsia="仿宋" w:cs="仿宋"/>
                <w:b/>
                <w:bCs/>
                <w:sz w:val="24"/>
                <w:lang w:eastAsia="zh-CN"/>
              </w:rPr>
              <w:t>项目研究与改革的内容</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lang w:eastAsia="zh-CN"/>
              </w:rPr>
            </w:pPr>
            <w:r>
              <w:rPr>
                <w:rFonts w:hint="eastAsia" w:ascii="仿宋" w:hAnsi="仿宋" w:eastAsia="仿宋" w:cs="仿宋"/>
                <w:b w:val="0"/>
                <w:bCs w:val="0"/>
                <w:sz w:val="24"/>
                <w:lang w:eastAsia="zh-CN"/>
              </w:rPr>
              <w:t>调查文科与理科实验室授课、实验过程，</w:t>
            </w:r>
            <w:bookmarkStart w:id="0" w:name="_GoBack"/>
            <w:bookmarkEnd w:id="0"/>
            <w:r>
              <w:rPr>
                <w:rFonts w:hint="eastAsia" w:ascii="仿宋" w:hAnsi="仿宋" w:eastAsia="仿宋" w:cs="仿宋"/>
                <w:b w:val="0"/>
                <w:bCs w:val="0"/>
                <w:sz w:val="24"/>
                <w:lang w:eastAsia="zh-CN"/>
              </w:rPr>
              <w:t>理文科实验室区别于理科类实验室的特点。</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lang w:eastAsia="zh-CN"/>
              </w:rPr>
            </w:pPr>
            <w:r>
              <w:rPr>
                <w:rFonts w:hint="eastAsia" w:ascii="仿宋" w:hAnsi="仿宋" w:eastAsia="仿宋" w:cs="仿宋"/>
                <w:b w:val="0"/>
                <w:bCs w:val="0"/>
                <w:sz w:val="24"/>
                <w:lang w:eastAsia="zh-CN"/>
              </w:rPr>
              <w:t>总结文科类实验室管理规律，归纳出文科类实验室存在的安全风险。</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lang w:eastAsia="zh-CN"/>
              </w:rPr>
            </w:pPr>
            <w:r>
              <w:rPr>
                <w:rFonts w:hint="eastAsia" w:ascii="仿宋" w:hAnsi="仿宋" w:eastAsia="仿宋" w:cs="仿宋"/>
                <w:b w:val="0"/>
                <w:bCs w:val="0"/>
                <w:sz w:val="24"/>
                <w:lang w:eastAsia="zh-CN"/>
              </w:rPr>
              <w:t>完善文科类实验室安全体系。</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4"/>
                <w:lang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sz w:val="24"/>
                <w:lang w:eastAsia="zh-CN"/>
              </w:rPr>
            </w:pPr>
            <w:r>
              <w:rPr>
                <w:rFonts w:hint="eastAsia" w:ascii="仿宋" w:hAnsi="仿宋" w:eastAsia="仿宋" w:cs="仿宋"/>
                <w:b/>
                <w:bCs/>
                <w:sz w:val="24"/>
                <w:lang w:eastAsia="zh-CN"/>
              </w:rPr>
              <w:t>项目研究与改革的目标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lang w:eastAsia="zh-CN"/>
              </w:rPr>
            </w:pPr>
            <w:r>
              <w:rPr>
                <w:rFonts w:hint="eastAsia" w:ascii="仿宋" w:hAnsi="仿宋" w:eastAsia="仿宋" w:cs="仿宋"/>
                <w:b w:val="0"/>
                <w:bCs w:val="0"/>
                <w:sz w:val="24"/>
                <w:lang w:eastAsia="zh-CN"/>
              </w:rPr>
              <w:t>第一、解决文科类实验室特有的安全风险。</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lang w:eastAsia="zh-CN"/>
              </w:rPr>
            </w:pPr>
            <w:r>
              <w:rPr>
                <w:rFonts w:hint="eastAsia" w:ascii="仿宋" w:hAnsi="仿宋" w:eastAsia="仿宋" w:cs="仿宋"/>
                <w:b w:val="0"/>
                <w:bCs w:val="0"/>
                <w:sz w:val="24"/>
                <w:lang w:eastAsia="zh-CN"/>
              </w:rPr>
              <w:t>第二、完善文科实验室安全管理体系，适用于现代文科实验教学</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24"/>
                <w:lang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sz w:val="24"/>
                <w:lang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sz w:val="24"/>
                <w:lang w:eastAsia="zh-CN"/>
              </w:rPr>
            </w:pPr>
            <w:r>
              <w:rPr>
                <w:rFonts w:hint="eastAsia" w:ascii="仿宋" w:hAnsi="仿宋" w:eastAsia="仿宋" w:cs="仿宋"/>
                <w:b/>
                <w:bCs/>
                <w:sz w:val="24"/>
                <w:lang w:eastAsia="zh-CN"/>
              </w:rPr>
              <w:t>拟解决的关键问题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由于文科试验与理科实验在研究对象、研究方法、实验结果表现等方面的不一致，文科实验多是对某一环境、情景的模拟，更侧重于对学生实践能力的培养，重视环境的营造，实验过程的记录与分析，对信息材料要求较高。由于以上特点导致文科实验室的安全风险与理科实验室有区别。本项目在官方调研、考查的基础上归纳出文科类实验室的安全风险点，通过完善安全管理体系规避文科类实验室特有的风险。</w:t>
            </w:r>
          </w:p>
          <w:p>
            <w:pPr>
              <w:keepNext w:val="0"/>
              <w:keepLines w:val="0"/>
              <w:pageBreakBefore w:val="0"/>
              <w:widowControl w:val="0"/>
              <w:numPr>
                <w:numId w:val="0"/>
              </w:numPr>
              <w:kinsoku/>
              <w:wordWrap/>
              <w:overflowPunct/>
              <w:topLinePunct w:val="0"/>
              <w:autoSpaceDE/>
              <w:autoSpaceDN/>
              <w:bidi w:val="0"/>
              <w:adjustRightInd/>
              <w:snapToGrid/>
              <w:ind w:firstLine="482" w:firstLineChars="200"/>
              <w:textAlignment w:val="auto"/>
              <w:rPr>
                <w:rFonts w:hint="eastAsia" w:ascii="仿宋" w:hAnsi="仿宋" w:eastAsia="仿宋" w:cs="仿宋"/>
                <w:b/>
                <w:bCs/>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30" w:hRule="atLeast"/>
          <w:jc w:val="center"/>
        </w:trPr>
        <w:tc>
          <w:tcPr>
            <w:tcW w:w="8897" w:type="dxa"/>
            <w:tcBorders>
              <w:top w:val="single" w:color="000000" w:sz="4" w:space="0"/>
              <w:left w:val="single" w:color="000000" w:sz="4" w:space="0"/>
              <w:bottom w:val="single" w:color="000000" w:sz="4" w:space="0"/>
              <w:right w:val="single" w:color="000000" w:sz="4" w:space="0"/>
            </w:tcBorders>
          </w:tcPr>
          <w:p>
            <w:pPr>
              <w:numPr>
                <w:numId w:val="0"/>
              </w:numPr>
              <w:ind w:leftChars="0"/>
              <w:rPr>
                <w:rFonts w:hint="eastAsia" w:ascii="宋体" w:hAnsi="宋体"/>
                <w:sz w:val="24"/>
              </w:rPr>
            </w:pPr>
            <w:r>
              <w:rPr>
                <w:rFonts w:hint="eastAsia" w:ascii="宋体" w:hAnsi="宋体"/>
                <w:sz w:val="24"/>
                <w:lang w:val="en-US" w:eastAsia="zh-CN"/>
              </w:rPr>
              <w:t>2、</w:t>
            </w:r>
            <w:r>
              <w:rPr>
                <w:rFonts w:hint="eastAsia" w:ascii="宋体" w:hAnsi="宋体"/>
                <w:sz w:val="24"/>
              </w:rPr>
              <w:t>项目研究与改革总体实施方案</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b/>
                <w:bCs/>
                <w:sz w:val="24"/>
                <w:lang w:val="en-US" w:eastAsia="zh-CN"/>
              </w:rPr>
            </w:pPr>
            <w:r>
              <w:rPr>
                <w:rFonts w:hint="eastAsia" w:ascii="仿宋" w:hAnsi="仿宋" w:eastAsia="仿宋" w:cs="仿宋"/>
                <w:b/>
                <w:bCs/>
                <w:sz w:val="24"/>
                <w:lang w:val="en-US" w:eastAsia="zh-CN"/>
              </w:rPr>
              <w:t>实施方案：</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宋体" w:hAnsi="宋体"/>
                <w:sz w:val="24"/>
                <w:lang w:val="en-US" w:eastAsia="zh-CN"/>
              </w:rPr>
            </w:pPr>
            <w:r>
              <w:rPr>
                <w:rFonts w:hint="eastAsia" w:ascii="仿宋" w:hAnsi="仿宋" w:eastAsia="仿宋" w:cs="仿宋"/>
                <w:b/>
                <w:bCs/>
                <w:sz w:val="24"/>
                <w:lang w:val="en-US" w:eastAsia="zh-CN"/>
              </w:rPr>
              <w:t>实施办法：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05" w:hRule="atLeast"/>
          <w:jc w:val="center"/>
        </w:trPr>
        <w:tc>
          <w:tcPr>
            <w:tcW w:w="8897" w:type="dxa"/>
            <w:tcBorders>
              <w:top w:val="single" w:color="000000" w:sz="4" w:space="0"/>
              <w:left w:val="single" w:color="000000" w:sz="4" w:space="0"/>
              <w:bottom w:val="single" w:color="000000" w:sz="4" w:space="0"/>
              <w:right w:val="single" w:color="000000" w:sz="4" w:space="0"/>
            </w:tcBorders>
          </w:tcPr>
          <w:p>
            <w:pPr>
              <w:rPr>
                <w:rFonts w:hint="eastAsia" w:ascii="宋体" w:hAnsi="宋体"/>
                <w:sz w:val="24"/>
              </w:rPr>
            </w:pPr>
            <w:r>
              <w:rPr>
                <w:rFonts w:ascii="宋体" w:hAnsi="宋体"/>
                <w:sz w:val="24"/>
              </w:rPr>
              <w:t>3</w:t>
            </w:r>
            <w:r>
              <w:rPr>
                <w:rFonts w:hint="eastAsia" w:ascii="宋体" w:hAnsi="宋体"/>
                <w:sz w:val="24"/>
              </w:rPr>
              <w:t>、项目研究与改革分年度工作目标和工作内容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2019年9月—2019年12月，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rPr>
                <w:rFonts w:hint="default" w:ascii="宋体" w:hAnsi="宋体"/>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27" w:hRule="atLeast"/>
          <w:jc w:val="center"/>
        </w:trPr>
        <w:tc>
          <w:tcPr>
            <w:tcW w:w="8897" w:type="dxa"/>
          </w:tcPr>
          <w:p>
            <w:pPr>
              <w:rPr>
                <w:rFonts w:hint="eastAsia" w:ascii="宋体" w:hAnsi="宋体" w:cs="宋体"/>
                <w:sz w:val="24"/>
              </w:rPr>
            </w:pPr>
            <w:r>
              <w:rPr>
                <w:rFonts w:ascii="宋体" w:hAnsi="宋体"/>
                <w:sz w:val="24"/>
              </w:rPr>
              <w:t>4</w:t>
            </w:r>
            <w:r>
              <w:rPr>
                <w:rFonts w:hint="eastAsia" w:ascii="宋体" w:hAnsi="宋体" w:cs="宋体"/>
                <w:sz w:val="24"/>
              </w:rPr>
              <w:t>、项目预期的成效（包括成果形式、受益学生数等）</w:t>
            </w:r>
          </w:p>
          <w:p>
            <w:pPr>
              <w:rPr>
                <w:rFonts w:hint="eastAsia" w:ascii="仿宋" w:hAnsi="仿宋" w:eastAsia="仿宋" w:cs="仿宋"/>
                <w:sz w:val="24"/>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lang w:val="en-US" w:eastAsia="zh-CN"/>
              </w:rPr>
            </w:pPr>
            <w:r>
              <w:rPr>
                <w:rFonts w:hint="eastAsia" w:ascii="仿宋" w:hAnsi="仿宋" w:eastAsia="仿宋" w:cs="仿宋"/>
                <w:b/>
                <w:bCs/>
                <w:sz w:val="24"/>
                <w:lang w:eastAsia="zh-CN"/>
              </w:rPr>
              <w:t>一、项目准备阶段</w:t>
            </w:r>
            <w:r>
              <w:rPr>
                <w:rFonts w:hint="eastAsia" w:ascii="仿宋" w:hAnsi="仿宋" w:eastAsia="仿宋" w:cs="仿宋"/>
                <w:b/>
                <w:bCs/>
                <w:sz w:val="24"/>
                <w:lang w:val="en-US" w:eastAsia="zh-CN"/>
              </w:rPr>
              <w:t xml:space="preserve"> 2019年9月—2019年12月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成果形式：研究报告、研究综述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受益对象：旅游与管理工程学院实验学生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eastAsia" w:ascii="仿宋" w:hAnsi="仿宋" w:eastAsia="仿宋" w:cs="仿宋"/>
                <w:b/>
                <w:bCs/>
                <w:sz w:val="24"/>
                <w:lang w:val="en-US" w:eastAsia="zh-CN"/>
              </w:rPr>
            </w:pPr>
            <w:r>
              <w:rPr>
                <w:rFonts w:hint="eastAsia" w:ascii="仿宋" w:hAnsi="仿宋" w:eastAsia="仿宋" w:cs="仿宋"/>
                <w:b/>
                <w:bCs/>
                <w:sz w:val="24"/>
                <w:lang w:eastAsia="zh-CN"/>
              </w:rPr>
              <w:t>项目调查阶段</w:t>
            </w:r>
            <w:r>
              <w:rPr>
                <w:rFonts w:hint="eastAsia" w:ascii="仿宋" w:hAnsi="仿宋" w:eastAsia="仿宋" w:cs="仿宋"/>
                <w:b/>
                <w:bCs/>
                <w:sz w:val="24"/>
                <w:lang w:val="en-US" w:eastAsia="zh-CN"/>
              </w:rPr>
              <w:t xml:space="preserve"> 2020年1月—2020年8月</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成果形式：调查报告、</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受益对象：</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sz w:val="24"/>
                <w:lang w:val="en-US" w:eastAsia="zh-CN"/>
              </w:rPr>
            </w:pPr>
            <w:r>
              <w:rPr>
                <w:rFonts w:hint="eastAsia" w:ascii="仿宋" w:hAnsi="仿宋" w:eastAsia="仿宋" w:cs="仿宋"/>
                <w:b/>
                <w:bCs/>
                <w:sz w:val="24"/>
                <w:lang w:eastAsia="zh-CN"/>
              </w:rPr>
              <w:t>项目总结阶段</w:t>
            </w:r>
            <w:r>
              <w:rPr>
                <w:rFonts w:hint="eastAsia" w:ascii="仿宋" w:hAnsi="仿宋" w:eastAsia="仿宋" w:cs="仿宋"/>
                <w:b/>
                <w:bCs/>
                <w:sz w:val="24"/>
                <w:lang w:val="en-US" w:eastAsia="zh-CN"/>
              </w:rPr>
              <w:t xml:space="preserve"> 2020年9月—2020年12月</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成果形式：研究论文、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受益对象：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sz w:val="24"/>
                <w:lang w:val="en-US" w:eastAsia="zh-CN"/>
              </w:rPr>
            </w:pPr>
            <w:r>
              <w:rPr>
                <w:rFonts w:hint="eastAsia" w:ascii="仿宋" w:hAnsi="仿宋" w:eastAsia="仿宋" w:cs="仿宋"/>
                <w:b/>
                <w:bCs/>
                <w:sz w:val="24"/>
                <w:lang w:eastAsia="zh-CN"/>
              </w:rPr>
              <w:t>申请结题阶段</w:t>
            </w:r>
            <w:r>
              <w:rPr>
                <w:rFonts w:hint="eastAsia" w:ascii="仿宋" w:hAnsi="仿宋" w:eastAsia="仿宋" w:cs="仿宋"/>
                <w:b/>
                <w:bCs/>
                <w:sz w:val="24"/>
                <w:lang w:val="en-US" w:eastAsia="zh-CN"/>
              </w:rPr>
              <w:t xml:space="preserve"> 2022年1月—2022年7月</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eastAsia" w:ascii="仿宋" w:hAnsi="仿宋" w:eastAsia="仿宋" w:cs="仿宋"/>
                <w:sz w:val="24"/>
                <w:lang w:val="en-US" w:eastAsia="zh-CN"/>
              </w:rPr>
            </w:pPr>
            <w:r>
              <w:rPr>
                <w:rFonts w:hint="eastAsia" w:ascii="仿宋" w:hAnsi="仿宋" w:eastAsia="仿宋" w:cs="仿宋"/>
                <w:sz w:val="24"/>
                <w:lang w:val="en-US" w:eastAsia="zh-CN"/>
              </w:rPr>
              <w:t>成果形式：管理制度、安全管理体系</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textAlignment w:val="auto"/>
              <w:rPr>
                <w:rFonts w:hint="default" w:ascii="宋体" w:hAnsi="宋体" w:cs="宋体"/>
                <w:sz w:val="24"/>
                <w:lang w:val="en-US" w:eastAsia="zh-CN"/>
              </w:rPr>
            </w:pPr>
            <w:r>
              <w:rPr>
                <w:rFonts w:hint="eastAsia" w:ascii="仿宋" w:hAnsi="仿宋" w:eastAsia="仿宋" w:cs="仿宋"/>
                <w:sz w:val="24"/>
                <w:lang w:val="en-US" w:eastAsia="zh-CN"/>
              </w:rPr>
              <w:t>受益对象：旅游与管理工程学院实验学生</w:t>
            </w:r>
          </w:p>
        </w:tc>
      </w:tr>
    </w:tbl>
    <w:p>
      <w:pPr>
        <w:jc w:val="left"/>
        <w:rPr>
          <w:rFonts w:ascii="黑体" w:eastAsia="黑体"/>
          <w:sz w:val="28"/>
          <w:szCs w:val="28"/>
        </w:rPr>
      </w:pPr>
      <w:r>
        <w:rPr>
          <w:rFonts w:hint="eastAsia" w:ascii="黑体" w:eastAsia="黑体" w:cs="黑体"/>
          <w:sz w:val="28"/>
          <w:szCs w:val="28"/>
        </w:rPr>
        <w:t>五、评审意见</w:t>
      </w:r>
    </w:p>
    <w:tbl>
      <w:tblPr>
        <w:tblStyle w:val="6"/>
        <w:tblW w:w="890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53" w:hRule="atLeast"/>
          <w:jc w:val="center"/>
        </w:trPr>
        <w:tc>
          <w:tcPr>
            <w:tcW w:w="8909" w:type="dxa"/>
          </w:tcPr>
          <w:p>
            <w:pPr>
              <w:widowControl/>
              <w:rPr>
                <w:rFonts w:cs="Calibri"/>
                <w:sz w:val="24"/>
              </w:rPr>
            </w:pPr>
            <w:r>
              <w:rPr>
                <w:rFonts w:hint="eastAsia" w:cs="宋体"/>
                <w:sz w:val="24"/>
              </w:rPr>
              <w:t>推荐单位评审意见</w:t>
            </w:r>
          </w:p>
          <w:p>
            <w:pPr>
              <w:widowControl/>
              <w:spacing w:line="520" w:lineRule="exact"/>
              <w:rPr>
                <w:rFonts w:cs="Calibri"/>
                <w:sz w:val="24"/>
              </w:rPr>
            </w:pPr>
          </w:p>
          <w:p>
            <w:pPr>
              <w:widowControl/>
              <w:spacing w:line="520" w:lineRule="exact"/>
              <w:rPr>
                <w:rFonts w:cs="Calibri"/>
                <w:sz w:val="24"/>
              </w:rPr>
            </w:pPr>
          </w:p>
          <w:p>
            <w:pPr>
              <w:pStyle w:val="3"/>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cs="Calibri"/>
                <w:color w:val="auto"/>
                <w:sz w:val="24"/>
                <w:szCs w:val="24"/>
              </w:rPr>
            </w:pPr>
            <w:r>
              <w:rPr>
                <w:rFonts w:hint="eastAsia" w:cs="Times New Roman"/>
                <w:sz w:val="28"/>
                <w:szCs w:val="24"/>
                <w:lang w:val="en-US" w:eastAsia="zh-CN"/>
              </w:rPr>
              <w:t xml:space="preserve"> </w:t>
            </w:r>
            <w:r>
              <w:rPr>
                <w:rFonts w:hint="eastAsia" w:cs="Times New Roman"/>
                <w:sz w:val="28"/>
                <w:szCs w:val="24"/>
              </w:rPr>
              <w:t>本项目选题较好，符合学校现实需求及实验教学改革趋势，具有较大的理论价值和应用价值。项目负责人及团队前期基础扎实，研究思路清晰，能够保证项目顺利完成。</w:t>
            </w:r>
          </w:p>
          <w:p>
            <w:pPr>
              <w:spacing w:line="520" w:lineRule="exact"/>
              <w:rPr>
                <w:rFonts w:eastAsia="仿宋_GB2312"/>
                <w:sz w:val="32"/>
                <w:szCs w:val="32"/>
              </w:rPr>
            </w:pPr>
          </w:p>
          <w:p>
            <w:pPr>
              <w:spacing w:line="520" w:lineRule="exact"/>
              <w:rPr>
                <w:rFonts w:eastAsia="仿宋_GB2312"/>
                <w:sz w:val="32"/>
                <w:szCs w:val="32"/>
              </w:rPr>
            </w:pPr>
          </w:p>
          <w:p>
            <w:pPr>
              <w:spacing w:line="520" w:lineRule="exact"/>
              <w:rPr>
                <w:rFonts w:eastAsia="仿宋_GB2312"/>
                <w:sz w:val="32"/>
                <w:szCs w:val="32"/>
              </w:rPr>
            </w:pPr>
          </w:p>
          <w:p>
            <w:pPr>
              <w:spacing w:line="520" w:lineRule="exact"/>
              <w:rPr>
                <w:rFonts w:eastAsia="仿宋_GB2312"/>
                <w:sz w:val="32"/>
                <w:szCs w:val="32"/>
              </w:rPr>
            </w:pPr>
          </w:p>
          <w:p>
            <w:pPr>
              <w:rPr>
                <w:rFonts w:eastAsia="仿宋_GB2312"/>
                <w:sz w:val="32"/>
                <w:szCs w:val="32"/>
              </w:rPr>
            </w:pPr>
          </w:p>
          <w:p>
            <w:pPr>
              <w:widowControl/>
              <w:rPr>
                <w:rFonts w:cs="Calibri"/>
                <w:sz w:val="24"/>
              </w:rPr>
            </w:pPr>
            <w:r>
              <w:rPr>
                <w:sz w:val="24"/>
              </w:rPr>
              <w:t xml:space="preserve">                                                   </w:t>
            </w:r>
            <w:r>
              <w:rPr>
                <w:rFonts w:hint="eastAsia"/>
                <w:sz w:val="24"/>
              </w:rPr>
              <w:t xml:space="preserve">  </w:t>
            </w:r>
            <w:r>
              <w:rPr>
                <w:sz w:val="24"/>
              </w:rPr>
              <w:t xml:space="preserve">     </w:t>
            </w:r>
            <w:r>
              <w:rPr>
                <w:rFonts w:hint="eastAsia" w:cs="宋体"/>
                <w:sz w:val="24"/>
              </w:rPr>
              <w:t>（盖</w:t>
            </w:r>
            <w:r>
              <w:rPr>
                <w:sz w:val="24"/>
              </w:rPr>
              <w:t xml:space="preserve">    </w:t>
            </w:r>
            <w:r>
              <w:rPr>
                <w:rFonts w:hint="eastAsia" w:cs="宋体"/>
                <w:sz w:val="24"/>
              </w:rPr>
              <w:t>章）</w:t>
            </w:r>
          </w:p>
          <w:p>
            <w:pPr>
              <w:widowControl/>
              <w:rPr>
                <w:sz w:val="24"/>
              </w:rPr>
            </w:pPr>
            <w:r>
              <w:rPr>
                <w:sz w:val="24"/>
              </w:rPr>
              <w:t xml:space="preserve">                                                    </w:t>
            </w:r>
            <w:r>
              <w:rPr>
                <w:rFonts w:hint="eastAsia"/>
                <w:sz w:val="24"/>
              </w:rPr>
              <w:t xml:space="preserve">     </w:t>
            </w:r>
            <w:r>
              <w:rPr>
                <w:rFonts w:hint="eastAsia" w:cs="宋体"/>
                <w:sz w:val="24"/>
              </w:rPr>
              <w:t>年</w:t>
            </w:r>
            <w:r>
              <w:rPr>
                <w:sz w:val="24"/>
              </w:rPr>
              <w:t xml:space="preserve">    </w:t>
            </w:r>
            <w:r>
              <w:rPr>
                <w:rFonts w:hint="eastAsia" w:cs="宋体"/>
                <w:sz w:val="24"/>
              </w:rPr>
              <w:t>月</w:t>
            </w:r>
            <w:r>
              <w:rPr>
                <w:sz w:val="24"/>
              </w:rPr>
              <w:t xml:space="preserve">    </w:t>
            </w:r>
            <w:r>
              <w:rPr>
                <w:rFonts w:hint="eastAsia" w:cs="宋体"/>
                <w:sz w:val="24"/>
              </w:rPr>
              <w:t>日</w:t>
            </w:r>
            <w:r>
              <w:rPr>
                <w:sz w:val="24"/>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 w:name="方正大标宋简体">
    <w:altName w:val="宋体"/>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022FC7"/>
    <w:multiLevelType w:val="singleLevel"/>
    <w:tmpl w:val="D2022FC7"/>
    <w:lvl w:ilvl="0" w:tentative="0">
      <w:start w:val="1"/>
      <w:numFmt w:val="decimal"/>
      <w:suff w:val="nothing"/>
      <w:lvlText w:val="（%1）"/>
      <w:lvlJc w:val="left"/>
    </w:lvl>
  </w:abstractNum>
  <w:abstractNum w:abstractNumId="1">
    <w:nsid w:val="DA4FD9EF"/>
    <w:multiLevelType w:val="singleLevel"/>
    <w:tmpl w:val="DA4FD9EF"/>
    <w:lvl w:ilvl="0" w:tentative="0">
      <w:start w:val="1"/>
      <w:numFmt w:val="decimal"/>
      <w:suff w:val="nothing"/>
      <w:lvlText w:val="（%1）"/>
      <w:lvlJc w:val="left"/>
    </w:lvl>
  </w:abstractNum>
  <w:abstractNum w:abstractNumId="2">
    <w:nsid w:val="FEBB284E"/>
    <w:multiLevelType w:val="singleLevel"/>
    <w:tmpl w:val="FEBB284E"/>
    <w:lvl w:ilvl="0" w:tentative="0">
      <w:start w:val="1"/>
      <w:numFmt w:val="chineseCounting"/>
      <w:suff w:val="nothing"/>
      <w:lvlText w:val="第%1、"/>
      <w:lvlJc w:val="left"/>
      <w:rPr>
        <w:rFonts w:hint="eastAsia"/>
      </w:rPr>
    </w:lvl>
  </w:abstractNum>
  <w:abstractNum w:abstractNumId="3">
    <w:nsid w:val="00000001"/>
    <w:multiLevelType w:val="multilevel"/>
    <w:tmpl w:val="00000001"/>
    <w:lvl w:ilvl="0" w:tentative="0">
      <w:start w:val="1"/>
      <w:numFmt w:val="decimal"/>
      <w:lvlText w:val="%1、"/>
      <w:lvlJc w:val="left"/>
      <w:pPr>
        <w:tabs>
          <w:tab w:val="left" w:pos="360"/>
        </w:tabs>
        <w:ind w:left="360" w:hanging="360"/>
      </w:pPr>
      <w:rPr>
        <w:rFonts w:hint="eastAsia" w:cs="Times New Roman"/>
        <w:spacing w:val="0"/>
        <w:position w:val="0"/>
      </w:rPr>
    </w:lvl>
    <w:lvl w:ilvl="1" w:tentative="0">
      <w:start w:val="1"/>
      <w:numFmt w:val="lowerLetter"/>
      <w:lvlText w:val="%2."/>
      <w:lvlJc w:val="left"/>
      <w:pPr>
        <w:tabs>
          <w:tab w:val="left" w:pos="720"/>
        </w:tabs>
        <w:ind w:left="720" w:hanging="360"/>
      </w:pPr>
      <w:rPr>
        <w:rFonts w:hint="eastAsia" w:cs="Times New Roman"/>
        <w:spacing w:val="0"/>
        <w:position w:val="0"/>
      </w:rPr>
    </w:lvl>
    <w:lvl w:ilvl="2" w:tentative="0">
      <w:start w:val="1"/>
      <w:numFmt w:val="lowerRoman"/>
      <w:lvlText w:val="%3."/>
      <w:lvlJc w:val="left"/>
      <w:pPr>
        <w:tabs>
          <w:tab w:val="left" w:pos="1080"/>
        </w:tabs>
        <w:ind w:left="1080" w:hanging="360"/>
      </w:pPr>
      <w:rPr>
        <w:rFonts w:hint="eastAsia" w:cs="Times New Roman"/>
        <w:spacing w:val="0"/>
        <w:position w:val="0"/>
      </w:rPr>
    </w:lvl>
    <w:lvl w:ilvl="3" w:tentative="0">
      <w:start w:val="1"/>
      <w:numFmt w:val="decimal"/>
      <w:lvlText w:val="%4."/>
      <w:lvlJc w:val="left"/>
      <w:pPr>
        <w:tabs>
          <w:tab w:val="left" w:pos="1440"/>
        </w:tabs>
        <w:ind w:left="1440" w:hanging="360"/>
      </w:pPr>
      <w:rPr>
        <w:rFonts w:hint="eastAsia" w:cs="Times New Roman"/>
        <w:spacing w:val="0"/>
        <w:position w:val="0"/>
      </w:rPr>
    </w:lvl>
    <w:lvl w:ilvl="4" w:tentative="0">
      <w:start w:val="1"/>
      <w:numFmt w:val="lowerLetter"/>
      <w:lvlText w:val="%5."/>
      <w:lvlJc w:val="left"/>
      <w:pPr>
        <w:tabs>
          <w:tab w:val="left" w:pos="1800"/>
        </w:tabs>
        <w:ind w:left="1800" w:hanging="360"/>
      </w:pPr>
      <w:rPr>
        <w:rFonts w:hint="eastAsia" w:cs="Times New Roman"/>
        <w:spacing w:val="0"/>
        <w:position w:val="0"/>
      </w:rPr>
    </w:lvl>
    <w:lvl w:ilvl="5" w:tentative="0">
      <w:start w:val="1"/>
      <w:numFmt w:val="lowerRoman"/>
      <w:lvlText w:val="%6."/>
      <w:lvlJc w:val="left"/>
      <w:pPr>
        <w:tabs>
          <w:tab w:val="left" w:pos="2160"/>
        </w:tabs>
        <w:ind w:left="2160" w:hanging="360"/>
      </w:pPr>
      <w:rPr>
        <w:rFonts w:hint="eastAsia" w:cs="Times New Roman"/>
        <w:spacing w:val="0"/>
        <w:position w:val="0"/>
      </w:rPr>
    </w:lvl>
    <w:lvl w:ilvl="6" w:tentative="0">
      <w:start w:val="1"/>
      <w:numFmt w:val="decimal"/>
      <w:lvlText w:val="%7."/>
      <w:lvlJc w:val="left"/>
      <w:pPr>
        <w:tabs>
          <w:tab w:val="left" w:pos="2520"/>
        </w:tabs>
        <w:ind w:left="2520" w:hanging="360"/>
      </w:pPr>
      <w:rPr>
        <w:rFonts w:hint="eastAsia" w:cs="Times New Roman"/>
        <w:spacing w:val="0"/>
        <w:position w:val="0"/>
      </w:rPr>
    </w:lvl>
    <w:lvl w:ilvl="7" w:tentative="0">
      <w:start w:val="1"/>
      <w:numFmt w:val="lowerLetter"/>
      <w:lvlText w:val="%8."/>
      <w:lvlJc w:val="left"/>
      <w:pPr>
        <w:tabs>
          <w:tab w:val="left" w:pos="2880"/>
        </w:tabs>
        <w:ind w:left="2880" w:hanging="360"/>
      </w:pPr>
      <w:rPr>
        <w:rFonts w:hint="eastAsia" w:cs="Times New Roman"/>
        <w:spacing w:val="0"/>
        <w:position w:val="0"/>
      </w:rPr>
    </w:lvl>
    <w:lvl w:ilvl="8" w:tentative="0">
      <w:start w:val="1"/>
      <w:numFmt w:val="lowerRoman"/>
      <w:lvlText w:val="%9."/>
      <w:lvlJc w:val="left"/>
      <w:pPr>
        <w:tabs>
          <w:tab w:val="left" w:pos="3240"/>
        </w:tabs>
        <w:ind w:left="3240" w:hanging="360"/>
      </w:pPr>
      <w:rPr>
        <w:rFonts w:hint="eastAsia" w:cs="Times New Roman"/>
        <w:spacing w:val="0"/>
        <w:position w:val="0"/>
      </w:rPr>
    </w:lvl>
  </w:abstractNum>
  <w:abstractNum w:abstractNumId="4">
    <w:nsid w:val="6190ED2F"/>
    <w:multiLevelType w:val="singleLevel"/>
    <w:tmpl w:val="6190ED2F"/>
    <w:lvl w:ilvl="0" w:tentative="0">
      <w:start w:val="2"/>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F521B7"/>
    <w:rsid w:val="00092062"/>
    <w:rsid w:val="00A84DAA"/>
    <w:rsid w:val="00E142ED"/>
    <w:rsid w:val="00FE7185"/>
    <w:rsid w:val="0231382A"/>
    <w:rsid w:val="02F521B7"/>
    <w:rsid w:val="036E6A82"/>
    <w:rsid w:val="07FE73C2"/>
    <w:rsid w:val="17F21961"/>
    <w:rsid w:val="19F96019"/>
    <w:rsid w:val="1DB80E77"/>
    <w:rsid w:val="31433C9B"/>
    <w:rsid w:val="3D484BEE"/>
    <w:rsid w:val="3EE92344"/>
    <w:rsid w:val="4C5459A1"/>
    <w:rsid w:val="5605162A"/>
    <w:rsid w:val="568573ED"/>
    <w:rsid w:val="585807FE"/>
    <w:rsid w:val="6D535020"/>
    <w:rsid w:val="6F194A62"/>
    <w:rsid w:val="75A23254"/>
    <w:rsid w:val="7A030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next w:val="1"/>
    <w:qFormat/>
    <w:uiPriority w:val="0"/>
    <w:pPr>
      <w:widowControl/>
      <w:ind w:firstLine="420"/>
    </w:pPr>
    <w:rPr>
      <w:color w:val="000000"/>
      <w:szCs w:val="20"/>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kern w:val="2"/>
      <w:sz w:val="18"/>
      <w:szCs w:val="18"/>
    </w:rPr>
  </w:style>
  <w:style w:type="character" w:customStyle="1" w:styleId="9">
    <w:name w:val="页脚 字符"/>
    <w:basedOn w:val="7"/>
    <w:link w:val="4"/>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8</Pages>
  <Words>193</Words>
  <Characters>1101</Characters>
  <Lines>9</Lines>
  <Paragraphs>2</Paragraphs>
  <TotalTime>21</TotalTime>
  <ScaleCrop>false</ScaleCrop>
  <LinksUpToDate>false</LinksUpToDate>
  <CharactersWithSpaces>1292</CharactersWithSpaces>
  <Application>WPS Office_11.1.0.8765_F1E327BC-269C-435d-A152-05C5408002CA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2019-06-05T09:22:00Z</dcterms:created>
  <dc:creator>Administrator</dc:creator>
  <cp:lastModifiedBy>Administrator</cp:lastModifiedBy>
  <dcterms:modified xsi:type="dcterms:W3CDTF">2019-06-20T09:12:30Z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